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0DD6C" w14:textId="77777777" w:rsidR="00F2653C" w:rsidRPr="00696FF7" w:rsidRDefault="00F2653C" w:rsidP="004E4A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Bidi" w:eastAsia="Times New Roman" w:hAnsiTheme="majorBidi" w:cstheme="majorBidi"/>
          <w:i/>
          <w:color w:val="000000"/>
          <w:sz w:val="24"/>
          <w:szCs w:val="24"/>
        </w:rPr>
      </w:pPr>
    </w:p>
    <w:p w14:paraId="6F3F77B9" w14:textId="77777777" w:rsidR="004E4A9C" w:rsidRPr="004E4A9C" w:rsidRDefault="004E4A9C" w:rsidP="004E4A9C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образования Администрации </w:t>
      </w:r>
      <w:proofErr w:type="spellStart"/>
      <w:r w:rsidRPr="004E4A9C">
        <w:rPr>
          <w:rFonts w:ascii="Times New Roman" w:eastAsia="Times New Roman" w:hAnsi="Times New Roman" w:cs="Times New Roman"/>
          <w:sz w:val="26"/>
          <w:szCs w:val="26"/>
          <w:lang w:eastAsia="ru-RU"/>
        </w:rPr>
        <w:t>Артинского</w:t>
      </w:r>
      <w:proofErr w:type="spellEnd"/>
      <w:r w:rsidRPr="004E4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</w:t>
      </w:r>
    </w:p>
    <w:p w14:paraId="70E0F681" w14:textId="77777777" w:rsidR="004E4A9C" w:rsidRPr="004E4A9C" w:rsidRDefault="004E4A9C" w:rsidP="004E4A9C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A9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автономное общеобразовательное учреждение</w:t>
      </w:r>
    </w:p>
    <w:p w14:paraId="015DAE46" w14:textId="77777777" w:rsidR="004E4A9C" w:rsidRPr="004E4A9C" w:rsidRDefault="004E4A9C" w:rsidP="004E4A9C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A9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 w:rsidRPr="004E4A9C">
        <w:rPr>
          <w:rFonts w:ascii="Times New Roman" w:eastAsia="Times New Roman" w:hAnsi="Times New Roman" w:cs="Times New Roman"/>
          <w:sz w:val="26"/>
          <w:szCs w:val="26"/>
          <w:lang w:eastAsia="ru-RU"/>
        </w:rPr>
        <w:t>Артинская</w:t>
      </w:r>
      <w:proofErr w:type="spellEnd"/>
      <w:r w:rsidRPr="004E4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средняя общеобразовательная школа № 6</w:t>
      </w:r>
    </w:p>
    <w:p w14:paraId="01F36D34" w14:textId="77777777" w:rsidR="004E4A9C" w:rsidRPr="004E4A9C" w:rsidRDefault="004E4A9C" w:rsidP="004E4A9C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A9C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имени Героя Советского Союза Виктора Алексеевича Шутова»</w:t>
      </w:r>
    </w:p>
    <w:p w14:paraId="72B11917" w14:textId="77777777" w:rsidR="004E4A9C" w:rsidRPr="004E4A9C" w:rsidRDefault="004E4A9C" w:rsidP="004E4A9C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tbl>
      <w:tblPr>
        <w:tblpPr w:leftFromText="180" w:rightFromText="180" w:vertAnchor="text" w:horzAnchor="margin" w:tblpX="421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394"/>
      </w:tblGrid>
      <w:tr w:rsidR="004E4A9C" w:rsidRPr="004E4A9C" w14:paraId="708DDF5E" w14:textId="77777777" w:rsidTr="004E4A9C">
        <w:trPr>
          <w:trHeight w:val="1673"/>
        </w:trPr>
        <w:tc>
          <w:tcPr>
            <w:tcW w:w="4390" w:type="dxa"/>
            <w:shd w:val="clear" w:color="auto" w:fill="auto"/>
          </w:tcPr>
          <w:p w14:paraId="0F1C6B59" w14:textId="77777777" w:rsidR="004E4A9C" w:rsidRPr="004E4A9C" w:rsidRDefault="004E4A9C" w:rsidP="004E4A9C">
            <w:pPr>
              <w:tabs>
                <w:tab w:val="left" w:pos="2792"/>
              </w:tabs>
              <w:spacing w:line="240" w:lineRule="auto"/>
              <w:ind w:right="4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</w:t>
            </w:r>
          </w:p>
          <w:p w14:paraId="504EF459" w14:textId="77777777" w:rsidR="004E4A9C" w:rsidRPr="004E4A9C" w:rsidRDefault="004E4A9C" w:rsidP="004E4A9C">
            <w:pPr>
              <w:tabs>
                <w:tab w:val="left" w:pos="2792"/>
              </w:tabs>
              <w:spacing w:line="240" w:lineRule="auto"/>
              <w:ind w:right="4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педагогического совета МАОУ «</w:t>
            </w:r>
            <w:proofErr w:type="spellStart"/>
            <w:r w:rsidRPr="004E4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Артинская</w:t>
            </w:r>
            <w:proofErr w:type="spellEnd"/>
            <w:r w:rsidRPr="004E4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№6</w:t>
            </w:r>
            <w:r w:rsidRPr="004E4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E4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героя Советского Союза В.А. Шутова»</w:t>
            </w:r>
          </w:p>
          <w:p w14:paraId="0000CAF6" w14:textId="77777777" w:rsidR="004E4A9C" w:rsidRPr="004E4A9C" w:rsidRDefault="004E4A9C" w:rsidP="004E4A9C">
            <w:pPr>
              <w:tabs>
                <w:tab w:val="left" w:pos="2792"/>
              </w:tabs>
              <w:spacing w:line="240" w:lineRule="auto"/>
              <w:ind w:right="4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 w:rsidRPr="004E4A9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№ 1 от 29.08.2025 года</w:t>
            </w:r>
          </w:p>
        </w:tc>
        <w:tc>
          <w:tcPr>
            <w:tcW w:w="4394" w:type="dxa"/>
            <w:shd w:val="clear" w:color="auto" w:fill="auto"/>
          </w:tcPr>
          <w:p w14:paraId="3976DD90" w14:textId="77777777" w:rsidR="004E4A9C" w:rsidRPr="004E4A9C" w:rsidRDefault="004E4A9C" w:rsidP="004E4A9C">
            <w:pPr>
              <w:spacing w:line="240" w:lineRule="auto"/>
              <w:ind w:right="4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УТВЕРЖДЕНО:</w:t>
            </w:r>
          </w:p>
          <w:p w14:paraId="201EBEDF" w14:textId="77777777" w:rsidR="004E4A9C" w:rsidRPr="004E4A9C" w:rsidRDefault="004E4A9C" w:rsidP="004E4A9C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ru-RU"/>
              </w:rPr>
            </w:pPr>
            <w:r w:rsidRPr="004E4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r w:rsidRPr="004E4A9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№ 144-од от 16.06.2025 г.</w:t>
            </w:r>
          </w:p>
          <w:p w14:paraId="568D454E" w14:textId="77777777" w:rsidR="004E4A9C" w:rsidRPr="004E4A9C" w:rsidRDefault="004E4A9C" w:rsidP="004E4A9C">
            <w:pPr>
              <w:tabs>
                <w:tab w:val="left" w:pos="2792"/>
              </w:tabs>
              <w:spacing w:line="240" w:lineRule="auto"/>
              <w:ind w:right="4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МАОУ </w:t>
            </w:r>
          </w:p>
          <w:p w14:paraId="04A8A871" w14:textId="77777777" w:rsidR="004E4A9C" w:rsidRPr="004E4A9C" w:rsidRDefault="004E4A9C" w:rsidP="004E4A9C">
            <w:pPr>
              <w:tabs>
                <w:tab w:val="left" w:pos="2792"/>
              </w:tabs>
              <w:spacing w:line="240" w:lineRule="auto"/>
              <w:ind w:right="4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E4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Артинская</w:t>
            </w:r>
            <w:proofErr w:type="spellEnd"/>
            <w:r w:rsidRPr="004E4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№6</w:t>
            </w:r>
            <w:r w:rsidRPr="004E4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E4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героя Советского Союза В.А. Шутова»</w:t>
            </w:r>
          </w:p>
          <w:p w14:paraId="5552A821" w14:textId="77777777" w:rsidR="004E4A9C" w:rsidRPr="004E4A9C" w:rsidRDefault="004E4A9C" w:rsidP="004E4A9C">
            <w:pPr>
              <w:spacing w:line="240" w:lineRule="auto"/>
              <w:ind w:right="4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 О.А. Голых</w:t>
            </w:r>
          </w:p>
          <w:p w14:paraId="5F08D2DA" w14:textId="77777777" w:rsidR="004E4A9C" w:rsidRPr="004E4A9C" w:rsidRDefault="004E4A9C" w:rsidP="004E4A9C">
            <w:pPr>
              <w:spacing w:line="240" w:lineRule="auto"/>
              <w:ind w:right="478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FDF9E54" w14:textId="77777777" w:rsidR="00481A89" w:rsidRPr="00607E18" w:rsidRDefault="00481A89" w:rsidP="00481A89">
      <w:pPr>
        <w:pStyle w:val="af0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607E18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0C9AC2C" w14:textId="77777777" w:rsidR="00481A89" w:rsidRPr="00607E18" w:rsidRDefault="00481A89" w:rsidP="00481A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B2EC1A" w14:textId="77777777" w:rsidR="004E4A9C" w:rsidRDefault="004E4A9C" w:rsidP="00481A8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4"/>
        </w:rPr>
      </w:pPr>
    </w:p>
    <w:p w14:paraId="74FE5AA2" w14:textId="77777777" w:rsidR="004E4A9C" w:rsidRDefault="004E4A9C" w:rsidP="00481A8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4"/>
        </w:rPr>
      </w:pPr>
    </w:p>
    <w:p w14:paraId="49C905BA" w14:textId="77777777" w:rsidR="004E4A9C" w:rsidRDefault="004E4A9C" w:rsidP="00481A8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4"/>
        </w:rPr>
      </w:pPr>
    </w:p>
    <w:p w14:paraId="17F4C388" w14:textId="77777777" w:rsidR="004E4A9C" w:rsidRDefault="004E4A9C" w:rsidP="00481A8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4"/>
        </w:rPr>
      </w:pPr>
    </w:p>
    <w:p w14:paraId="63CFBAE9" w14:textId="77777777" w:rsidR="004E4A9C" w:rsidRDefault="004E4A9C" w:rsidP="00481A8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4"/>
        </w:rPr>
      </w:pPr>
    </w:p>
    <w:p w14:paraId="183B0854" w14:textId="77777777" w:rsidR="004E4A9C" w:rsidRDefault="004E4A9C" w:rsidP="00481A8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4"/>
        </w:rPr>
      </w:pPr>
    </w:p>
    <w:p w14:paraId="23DEDB8B" w14:textId="3342797A" w:rsidR="00481A89" w:rsidRPr="004E4A9C" w:rsidRDefault="00481A89" w:rsidP="00481A8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4"/>
        </w:rPr>
      </w:pPr>
      <w:r w:rsidRPr="004E4A9C">
        <w:rPr>
          <w:rFonts w:ascii="Times New Roman" w:hAnsi="Times New Roman" w:cs="Times New Roman"/>
          <w:b/>
          <w:sz w:val="40"/>
          <w:szCs w:val="44"/>
        </w:rPr>
        <w:t>Дополнительная общеобразовательная общеразвивающая программа</w:t>
      </w:r>
    </w:p>
    <w:p w14:paraId="379928E1" w14:textId="30D96560" w:rsidR="00481A89" w:rsidRPr="004E4A9C" w:rsidRDefault="00481A89" w:rsidP="00481A8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4"/>
        </w:rPr>
      </w:pPr>
      <w:r w:rsidRPr="004E4A9C">
        <w:rPr>
          <w:rFonts w:ascii="Times New Roman" w:hAnsi="Times New Roman" w:cs="Times New Roman"/>
          <w:b/>
          <w:sz w:val="40"/>
          <w:szCs w:val="44"/>
        </w:rPr>
        <w:t>технической направленности</w:t>
      </w:r>
    </w:p>
    <w:p w14:paraId="09C22139" w14:textId="1ADC4655" w:rsidR="00481A89" w:rsidRPr="004E4A9C" w:rsidRDefault="004E4A9C" w:rsidP="00481A8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4"/>
        </w:rPr>
      </w:pPr>
      <w:r>
        <w:rPr>
          <w:rFonts w:ascii="Times New Roman" w:eastAsia="Times New Roman" w:hAnsi="Times New Roman" w:cs="Times New Roman"/>
          <w:b/>
          <w:sz w:val="40"/>
          <w:szCs w:val="44"/>
          <w:lang w:eastAsia="ru-RU"/>
        </w:rPr>
        <w:t xml:space="preserve">«Робототехника.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4"/>
          <w:lang w:eastAsia="ru-RU"/>
        </w:rPr>
        <w:t>Fischertechnik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4"/>
          <w:lang w:eastAsia="ru-RU"/>
        </w:rPr>
        <w:t xml:space="preserve">. </w:t>
      </w:r>
      <w:r w:rsidR="00481A89" w:rsidRPr="004E4A9C">
        <w:rPr>
          <w:rFonts w:ascii="Times New Roman" w:eastAsia="Times New Roman" w:hAnsi="Times New Roman" w:cs="Times New Roman"/>
          <w:b/>
          <w:sz w:val="40"/>
          <w:szCs w:val="44"/>
          <w:lang w:eastAsia="ru-RU"/>
        </w:rPr>
        <w:t>Исследования»</w:t>
      </w:r>
    </w:p>
    <w:p w14:paraId="359716ED" w14:textId="77777777" w:rsidR="00481A89" w:rsidRDefault="00481A89" w:rsidP="00481A89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2E73655F" w14:textId="46741AB7" w:rsidR="00481A89" w:rsidRPr="00607E18" w:rsidRDefault="00481A89" w:rsidP="00481A89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1C04B60B" w14:textId="0169BFA8" w:rsidR="00481A89" w:rsidRPr="00607E18" w:rsidRDefault="00481A89" w:rsidP="00213B5A">
      <w:pPr>
        <w:pStyle w:val="af0"/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 w:rsidRPr="00607E18">
        <w:rPr>
          <w:rFonts w:ascii="Times New Roman" w:hAnsi="Times New Roman" w:cs="Times New Roman"/>
          <w:sz w:val="28"/>
          <w:szCs w:val="28"/>
        </w:rPr>
        <w:t xml:space="preserve">Срок реализации программы: </w:t>
      </w:r>
      <w:r w:rsidR="00CA382D">
        <w:rPr>
          <w:rFonts w:ascii="Times New Roman" w:hAnsi="Times New Roman" w:cs="Times New Roman"/>
          <w:sz w:val="28"/>
          <w:szCs w:val="28"/>
        </w:rPr>
        <w:t>1</w:t>
      </w:r>
      <w:r w:rsidRPr="00607E18">
        <w:rPr>
          <w:rFonts w:ascii="Times New Roman" w:hAnsi="Times New Roman" w:cs="Times New Roman"/>
          <w:sz w:val="28"/>
          <w:szCs w:val="28"/>
        </w:rPr>
        <w:t xml:space="preserve"> год</w:t>
      </w:r>
      <w:r w:rsidR="0068540A">
        <w:rPr>
          <w:rFonts w:ascii="Times New Roman" w:hAnsi="Times New Roman" w:cs="Times New Roman"/>
          <w:sz w:val="28"/>
          <w:szCs w:val="28"/>
        </w:rPr>
        <w:t>а</w:t>
      </w:r>
      <w:r w:rsidRPr="00607E18">
        <w:rPr>
          <w:rFonts w:ascii="Times New Roman" w:hAnsi="Times New Roman" w:cs="Times New Roman"/>
          <w:sz w:val="28"/>
          <w:szCs w:val="28"/>
        </w:rPr>
        <w:t>.</w:t>
      </w:r>
    </w:p>
    <w:p w14:paraId="7BC8973D" w14:textId="58D8C28F" w:rsidR="00481A89" w:rsidRPr="00607E18" w:rsidRDefault="00481A89" w:rsidP="00213B5A">
      <w:pPr>
        <w:pStyle w:val="af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607E18">
        <w:rPr>
          <w:rFonts w:ascii="Times New Roman" w:hAnsi="Times New Roman" w:cs="Times New Roman"/>
          <w:sz w:val="28"/>
          <w:szCs w:val="28"/>
        </w:rPr>
        <w:t>Количество часов-</w:t>
      </w:r>
      <w:r w:rsidR="0068540A">
        <w:rPr>
          <w:rFonts w:ascii="Times New Roman" w:hAnsi="Times New Roman" w:cs="Times New Roman"/>
          <w:sz w:val="28"/>
          <w:szCs w:val="28"/>
        </w:rPr>
        <w:t xml:space="preserve"> </w:t>
      </w:r>
      <w:r w:rsidR="004E4A9C">
        <w:rPr>
          <w:rFonts w:ascii="Times New Roman" w:hAnsi="Times New Roman" w:cs="Times New Roman"/>
          <w:sz w:val="28"/>
          <w:szCs w:val="28"/>
        </w:rPr>
        <w:t>68</w:t>
      </w:r>
      <w:r w:rsidRPr="00607E18">
        <w:rPr>
          <w:rFonts w:ascii="Times New Roman" w:hAnsi="Times New Roman" w:cs="Times New Roman"/>
          <w:sz w:val="28"/>
          <w:szCs w:val="28"/>
        </w:rPr>
        <w:t xml:space="preserve"> часов</w:t>
      </w:r>
    </w:p>
    <w:p w14:paraId="595EF7CB" w14:textId="6A53DC07" w:rsidR="00481A89" w:rsidRPr="00607E18" w:rsidRDefault="00481A89" w:rsidP="00213B5A">
      <w:pPr>
        <w:pStyle w:val="af0"/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 w:rsidRPr="00607E18">
        <w:rPr>
          <w:rFonts w:ascii="Times New Roman" w:hAnsi="Times New Roman" w:cs="Times New Roman"/>
          <w:sz w:val="28"/>
          <w:szCs w:val="28"/>
        </w:rPr>
        <w:t xml:space="preserve">Возраст обучающихся: </w:t>
      </w:r>
      <w:r w:rsidR="0068540A">
        <w:rPr>
          <w:rFonts w:ascii="Times New Roman" w:hAnsi="Times New Roman" w:cs="Times New Roman"/>
          <w:sz w:val="28"/>
          <w:szCs w:val="28"/>
        </w:rPr>
        <w:t>10-1</w:t>
      </w:r>
      <w:r w:rsidR="00CA382D">
        <w:rPr>
          <w:rFonts w:ascii="Times New Roman" w:hAnsi="Times New Roman" w:cs="Times New Roman"/>
          <w:sz w:val="28"/>
          <w:szCs w:val="28"/>
        </w:rPr>
        <w:t>4</w:t>
      </w:r>
      <w:r w:rsidRPr="00607E18">
        <w:rPr>
          <w:rFonts w:ascii="Times New Roman" w:hAnsi="Times New Roman" w:cs="Times New Roman"/>
          <w:sz w:val="28"/>
          <w:szCs w:val="28"/>
        </w:rPr>
        <w:t>лет</w:t>
      </w:r>
    </w:p>
    <w:p w14:paraId="2B5511AC" w14:textId="77777777" w:rsidR="00481A89" w:rsidRPr="00607E18" w:rsidRDefault="00481A89" w:rsidP="00213B5A">
      <w:pPr>
        <w:pStyle w:val="af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14:paraId="68081D87" w14:textId="77777777" w:rsidR="00213B5A" w:rsidRDefault="00213B5A" w:rsidP="00481A89">
      <w:pPr>
        <w:pStyle w:val="af0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2FCD0370" w14:textId="77777777" w:rsidR="00213B5A" w:rsidRDefault="00213B5A" w:rsidP="00481A89">
      <w:pPr>
        <w:pStyle w:val="af0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76E39278" w14:textId="77777777" w:rsidR="00213B5A" w:rsidRDefault="00213B5A" w:rsidP="00481A89">
      <w:pPr>
        <w:pStyle w:val="af0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4CC9A86E" w14:textId="4A8EE34E" w:rsidR="00481A89" w:rsidRPr="00607E18" w:rsidRDefault="00CD6AA2" w:rsidP="00CD6AA2">
      <w:pPr>
        <w:pStyle w:val="af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81A89" w:rsidRPr="00607E18">
        <w:rPr>
          <w:rFonts w:ascii="Times New Roman" w:hAnsi="Times New Roman" w:cs="Times New Roman"/>
          <w:sz w:val="28"/>
          <w:szCs w:val="28"/>
        </w:rPr>
        <w:t>Автор-разработчик:</w:t>
      </w:r>
    </w:p>
    <w:p w14:paraId="6F4F6A4F" w14:textId="7351C650" w:rsidR="00481A89" w:rsidRDefault="00481A89" w:rsidP="00CD6AA2">
      <w:pPr>
        <w:pStyle w:val="af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07E18"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 w:rsidRPr="00607E18">
        <w:rPr>
          <w:rFonts w:ascii="Times New Roman" w:hAnsi="Times New Roman" w:cs="Times New Roman"/>
          <w:sz w:val="28"/>
          <w:szCs w:val="28"/>
        </w:rPr>
        <w:t xml:space="preserve"> С</w:t>
      </w:r>
      <w:r w:rsidR="00CD6AA2">
        <w:rPr>
          <w:rFonts w:ascii="Times New Roman" w:hAnsi="Times New Roman" w:cs="Times New Roman"/>
          <w:sz w:val="28"/>
          <w:szCs w:val="28"/>
        </w:rPr>
        <w:t>ветлана Николаевна,</w:t>
      </w:r>
    </w:p>
    <w:p w14:paraId="3452A309" w14:textId="77777777" w:rsidR="00CD6AA2" w:rsidRDefault="00CD6AA2" w:rsidP="00CD6AA2">
      <w:pPr>
        <w:pStyle w:val="af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учитель технологии, </w:t>
      </w:r>
    </w:p>
    <w:p w14:paraId="2331DDEE" w14:textId="03896A3F" w:rsidR="00CD6AA2" w:rsidRPr="00607E18" w:rsidRDefault="00CD6AA2" w:rsidP="00CD6AA2">
      <w:pPr>
        <w:pStyle w:val="af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педагог дополнительного образования</w:t>
      </w:r>
    </w:p>
    <w:p w14:paraId="40479FA6" w14:textId="77777777" w:rsidR="00481A89" w:rsidRPr="00607E18" w:rsidRDefault="00481A89" w:rsidP="00481A89">
      <w:pPr>
        <w:pStyle w:val="af0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14:paraId="16C46A57" w14:textId="77777777" w:rsidR="00481A89" w:rsidRPr="00607E18" w:rsidRDefault="00481A89" w:rsidP="00481A89">
      <w:pPr>
        <w:pStyle w:val="af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08304694" w14:textId="1E8A9AAD" w:rsidR="00481A89" w:rsidRDefault="00481A89" w:rsidP="00481A89">
      <w:pPr>
        <w:pStyle w:val="af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465CAAE6" w14:textId="6C152167" w:rsidR="0068540A" w:rsidRDefault="0068540A" w:rsidP="00481A89">
      <w:pPr>
        <w:pStyle w:val="af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01AF632F" w14:textId="407CB1CE" w:rsidR="0068540A" w:rsidRDefault="0068540A" w:rsidP="00481A89">
      <w:pPr>
        <w:pStyle w:val="af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5C791FB0" w14:textId="77777777" w:rsidR="00213B5A" w:rsidRDefault="00213B5A" w:rsidP="004E4A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1B9619" w14:textId="77777777" w:rsidR="00213B5A" w:rsidRDefault="00213B5A" w:rsidP="004E4A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104D5E" w14:textId="49BD9581" w:rsidR="00481A89" w:rsidRPr="00607E18" w:rsidRDefault="004E4A9C" w:rsidP="00CD6AA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</w:t>
      </w:r>
      <w:r w:rsidR="00481A89" w:rsidRPr="00607E18">
        <w:rPr>
          <w:rFonts w:ascii="Times New Roman" w:hAnsi="Times New Roman" w:cs="Times New Roman"/>
          <w:sz w:val="28"/>
          <w:szCs w:val="28"/>
        </w:rPr>
        <w:t>Арти</w:t>
      </w:r>
    </w:p>
    <w:p w14:paraId="61DCACEE" w14:textId="1CF8DCA3" w:rsidR="004E4A9C" w:rsidRPr="00CD6AA2" w:rsidRDefault="00481A89" w:rsidP="00CD6AA2">
      <w:pPr>
        <w:pStyle w:val="af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CA382D">
        <w:rPr>
          <w:rFonts w:ascii="Times New Roman" w:hAnsi="Times New Roman" w:cs="Times New Roman"/>
          <w:sz w:val="28"/>
          <w:szCs w:val="28"/>
        </w:rPr>
        <w:t>5</w:t>
      </w:r>
      <w:r w:rsidR="004E4A9C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983029D" w14:textId="77777777" w:rsidR="004E4A9C" w:rsidRDefault="004E4A9C" w:rsidP="00CA382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A52C7A" w14:textId="69E32157" w:rsidR="00CA382D" w:rsidRDefault="00CA382D" w:rsidP="00CA382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Нормативно-правовое обеспечение</w:t>
      </w:r>
    </w:p>
    <w:p w14:paraId="53A81A72" w14:textId="77777777" w:rsidR="00CA382D" w:rsidRDefault="00CA382D" w:rsidP="00CA382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0B7C00" w14:textId="77777777" w:rsidR="00CA382D" w:rsidRDefault="00CA382D" w:rsidP="00CA382D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29.12.2012 № 273-ФЗ «Об образовании в Российской Федерации» (далее – ФЗ);</w:t>
      </w:r>
    </w:p>
    <w:p w14:paraId="1AA0FE1E" w14:textId="77777777" w:rsidR="00CA382D" w:rsidRDefault="00CA382D" w:rsidP="00CA382D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14.07.2022 № 295-ФЗ «о внесении изменений в Федеральный закон «Об образовании в Российской Федерации».</w:t>
      </w:r>
    </w:p>
    <w:p w14:paraId="2D4190F4" w14:textId="77777777" w:rsidR="00CA382D" w:rsidRDefault="00CA382D" w:rsidP="00CA382D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24.07.1998 № 124-ФЗ «об основных гарантиях прав ребёнка в Российской Федерации» (в редакции 2013 г.).</w:t>
      </w:r>
    </w:p>
    <w:p w14:paraId="4762A221" w14:textId="77777777" w:rsidR="00CA382D" w:rsidRDefault="00CA382D" w:rsidP="00CA382D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года. Утверждённая распоряжением Правительства Российской Федерации от 31 марта 2022 г. № 378-р.</w:t>
      </w:r>
    </w:p>
    <w:p w14:paraId="2DF29C63" w14:textId="77777777" w:rsidR="00CA382D" w:rsidRDefault="00CA382D" w:rsidP="00CA382D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21.07.2020 г. № 474 «о национальных целях развития Российской Федерации на период до 2030 года».</w:t>
      </w:r>
    </w:p>
    <w:p w14:paraId="4F6657FB" w14:textId="77777777" w:rsidR="00CA382D" w:rsidRDefault="00CA382D" w:rsidP="00CA382D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244A261B" w14:textId="77777777" w:rsidR="00CA382D" w:rsidRDefault="00CA382D" w:rsidP="00CA382D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молодёжи (далее – СанПиН).</w:t>
      </w:r>
    </w:p>
    <w:p w14:paraId="4BA49F31" w14:textId="77777777" w:rsidR="00CA382D" w:rsidRDefault="00CA382D" w:rsidP="00CA382D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28 января 2021 г. № 2 «Об утверждении санитарных правил и норм».</w:t>
      </w:r>
    </w:p>
    <w:p w14:paraId="057BFC49" w14:textId="77777777" w:rsidR="00CA382D" w:rsidRDefault="00CA382D" w:rsidP="00CA382D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11.10.2023 г.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14:paraId="008A3C10" w14:textId="77777777" w:rsidR="00CA382D" w:rsidRDefault="00CA382D" w:rsidP="00CA382D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взрослых».</w:t>
      </w:r>
    </w:p>
    <w:p w14:paraId="522EE67C" w14:textId="77777777" w:rsidR="00CA382D" w:rsidRDefault="00CA382D" w:rsidP="00CA382D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 (далее – Порядок).</w:t>
      </w:r>
    </w:p>
    <w:p w14:paraId="6C4D177C" w14:textId="77777777" w:rsidR="00CA382D" w:rsidRDefault="00CA382D" w:rsidP="00CA382D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детей».</w:t>
      </w:r>
    </w:p>
    <w:p w14:paraId="648ADFB0" w14:textId="77777777" w:rsidR="00CA382D" w:rsidRDefault="00CA382D" w:rsidP="00CA382D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науки и высшего образования РФ и Министерства просвещения РФ от 5 августа 2020 г. № 882/391 «Об утверждении Порядка организации и осуществления образовательной деятельности при сетевой форме реализации образовательных программ»</w:t>
      </w:r>
    </w:p>
    <w:p w14:paraId="3EB455A7" w14:textId="77777777" w:rsidR="00CA382D" w:rsidRDefault="00CA382D" w:rsidP="00CA382D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Письмо Минобрнауки России № 09-3242 от 18.11.2015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программы»).</w:t>
      </w:r>
    </w:p>
    <w:p w14:paraId="2746C508" w14:textId="77777777" w:rsidR="00CA382D" w:rsidRDefault="00CA382D" w:rsidP="00CA382D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Минобрнауки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программ».</w:t>
      </w:r>
    </w:p>
    <w:p w14:paraId="610183D2" w14:textId="77777777" w:rsidR="00CA382D" w:rsidRDefault="00CA382D" w:rsidP="00CA382D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Министерства просвещения Российской Федерации от 30.12.2022 № АБ-3924/06 «О направлении методических рекомендация» (вместе с «методическими рекомендациями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Федерации»).</w:t>
      </w:r>
    </w:p>
    <w:p w14:paraId="122AE6CF" w14:textId="77777777" w:rsidR="00CA382D" w:rsidRDefault="00CA382D" w:rsidP="00CA382D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Министерства просвещения Российской Федерации от 07.05.2020 № ВБ-976/04 «Рекомендации по реализации внеурочной деятельности, программы воспитания и социализации и дополнительных общеобразовательных программ с применением дистанционных образовательных технологий».</w:t>
      </w:r>
    </w:p>
    <w:p w14:paraId="12E54CAC" w14:textId="77777777" w:rsidR="00CA382D" w:rsidRDefault="00CA382D" w:rsidP="00CA382D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образования и молодёжной политики Свердловской области от 30.03.2018 № 162-Д «Об утверждении Концепции развития образования на территории Свердловской области на период до 2035 года».</w:t>
      </w:r>
    </w:p>
    <w:p w14:paraId="01BB222D" w14:textId="77777777" w:rsidR="00CA382D" w:rsidRDefault="00CA382D" w:rsidP="00CA382D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образования и молодёжной политики Свердловской области от 29.06.2023 № 785-Д «Об утверждении Требований к условиям и порядку оказания государственной услуги в социальной сфере «Реализация дополнительных образовательных программ в соответствии с социальным сертификатом».</w:t>
      </w:r>
    </w:p>
    <w:p w14:paraId="031ADAF7" w14:textId="77777777" w:rsidR="00CA382D" w:rsidRDefault="00CA382D" w:rsidP="00CA382D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 6 имени героя Советского Союза В.А. Шутова», утверждён Приказом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от 19.12.2024 г. № 301-од.</w:t>
      </w:r>
    </w:p>
    <w:p w14:paraId="75A7DEB9" w14:textId="77777777" w:rsidR="00CA382D" w:rsidRDefault="00CA382D" w:rsidP="00481A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EC60AF" w14:textId="77777777" w:rsidR="00CA382D" w:rsidRDefault="00CA382D" w:rsidP="00481A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570B55" w14:textId="77777777" w:rsidR="00481A89" w:rsidRPr="00607E18" w:rsidRDefault="00481A89" w:rsidP="00481A89">
      <w:pPr>
        <w:spacing w:line="240" w:lineRule="auto"/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ru-RU"/>
        </w:rPr>
      </w:pPr>
    </w:p>
    <w:p w14:paraId="005A7A4C" w14:textId="77777777" w:rsidR="00481A89" w:rsidRPr="00607E18" w:rsidRDefault="00481A89" w:rsidP="00481A8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ru-RU"/>
        </w:rPr>
      </w:pPr>
    </w:p>
    <w:p w14:paraId="2A1274DA" w14:textId="77777777" w:rsidR="00481A89" w:rsidRPr="00607E18" w:rsidRDefault="00481A89" w:rsidP="00481A8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ru-RU"/>
        </w:rPr>
      </w:pPr>
    </w:p>
    <w:p w14:paraId="21198E5D" w14:textId="77777777" w:rsidR="00481A89" w:rsidRPr="00607E18" w:rsidRDefault="00481A89" w:rsidP="00481A8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ru-RU"/>
        </w:rPr>
      </w:pPr>
    </w:p>
    <w:p w14:paraId="6C774C5D" w14:textId="77777777" w:rsidR="00481A89" w:rsidRPr="00607E18" w:rsidRDefault="00481A89" w:rsidP="00481A8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ru-RU"/>
        </w:rPr>
      </w:pPr>
    </w:p>
    <w:p w14:paraId="37B99009" w14:textId="77777777" w:rsidR="00481A89" w:rsidRPr="00607E18" w:rsidRDefault="00481A89" w:rsidP="00481A8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ru-RU"/>
        </w:rPr>
      </w:pPr>
    </w:p>
    <w:p w14:paraId="64D773AC" w14:textId="77777777" w:rsidR="00481A89" w:rsidRPr="00607E18" w:rsidRDefault="00481A89" w:rsidP="00481A8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ru-RU"/>
        </w:rPr>
      </w:pPr>
    </w:p>
    <w:p w14:paraId="387D757C" w14:textId="77777777" w:rsidR="00481A89" w:rsidRPr="00607E18" w:rsidRDefault="00481A89" w:rsidP="00481A8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ru-RU"/>
        </w:rPr>
      </w:pPr>
    </w:p>
    <w:p w14:paraId="4010F462" w14:textId="77777777" w:rsidR="00481A89" w:rsidRDefault="00481A89" w:rsidP="00481A89">
      <w:pPr>
        <w:spacing w:line="240" w:lineRule="auto"/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ru-RU"/>
        </w:rPr>
      </w:pPr>
    </w:p>
    <w:p w14:paraId="3F41DDA2" w14:textId="77777777" w:rsidR="008324F6" w:rsidRDefault="008324F6" w:rsidP="00481A89">
      <w:pPr>
        <w:spacing w:line="240" w:lineRule="auto"/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ru-RU"/>
        </w:rPr>
      </w:pPr>
    </w:p>
    <w:p w14:paraId="1857326C" w14:textId="77777777" w:rsidR="00CD6AA2" w:rsidRDefault="00CD6AA2" w:rsidP="00481A89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C97857E" w14:textId="77777777" w:rsidR="00CD6AA2" w:rsidRDefault="00CD6AA2" w:rsidP="00481A89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8847CDF" w14:textId="64362788" w:rsidR="00481A89" w:rsidRPr="003A0FBB" w:rsidRDefault="00481A89" w:rsidP="00481A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Направленность: </w:t>
      </w:r>
      <w:r w:rsidRPr="00607E18">
        <w:rPr>
          <w:rFonts w:ascii="Times New Roman" w:hAnsi="Times New Roman" w:cs="Times New Roman"/>
          <w:sz w:val="28"/>
          <w:szCs w:val="28"/>
        </w:rPr>
        <w:t>научно-техническая направленность.</w:t>
      </w:r>
    </w:p>
    <w:p w14:paraId="1DB74444" w14:textId="77777777" w:rsidR="00481A89" w:rsidRPr="00607E18" w:rsidRDefault="00481A89" w:rsidP="00481A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7E18">
        <w:rPr>
          <w:rFonts w:ascii="Times New Roman" w:hAnsi="Times New Roman" w:cs="Times New Roman"/>
          <w:b/>
          <w:sz w:val="28"/>
          <w:szCs w:val="28"/>
          <w:u w:val="single"/>
        </w:rPr>
        <w:t>Актуальность общеразвивающей программы:</w:t>
      </w:r>
    </w:p>
    <w:p w14:paraId="1AC2A299" w14:textId="77777777" w:rsidR="00481A89" w:rsidRPr="00607E18" w:rsidRDefault="00481A89" w:rsidP="00481A8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E18">
        <w:rPr>
          <w:rFonts w:ascii="Times New Roman" w:hAnsi="Times New Roman" w:cs="Times New Roman"/>
          <w:sz w:val="28"/>
          <w:szCs w:val="28"/>
        </w:rPr>
        <w:t>В настоящее время автоматизация достигла такого уровня, при котором технические объекты выполняют не только функции по обработке материальных предметов, но и начинают выполнять обслуживание и планирование. Человекоподобные роботы уже выполняют функции секретарей и гидов. Робототехника уже выделена в отдельную отрасль.</w:t>
      </w:r>
    </w:p>
    <w:p w14:paraId="37E47C68" w14:textId="77777777" w:rsidR="00481A89" w:rsidRPr="00607E18" w:rsidRDefault="00481A89" w:rsidP="00481A8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E18">
        <w:rPr>
          <w:rFonts w:ascii="Times New Roman" w:hAnsi="Times New Roman" w:cs="Times New Roman"/>
          <w:sz w:val="28"/>
          <w:szCs w:val="28"/>
        </w:rPr>
        <w:t>Робототехника - это проектирование, конструирование и программирование всевозможных интеллектуальных механизмов - роботов, имеющих модульную структуру и обладающих мощными микропроцессорами.</w:t>
      </w:r>
    </w:p>
    <w:p w14:paraId="53857DCB" w14:textId="77777777" w:rsidR="00481A89" w:rsidRPr="00607E18" w:rsidRDefault="00481A89" w:rsidP="00481A8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E18">
        <w:rPr>
          <w:rFonts w:ascii="Times New Roman" w:hAnsi="Times New Roman" w:cs="Times New Roman"/>
          <w:sz w:val="28"/>
          <w:szCs w:val="28"/>
        </w:rPr>
        <w:t>Сегодня человечество практически вплотную подошло к тому моменту, когда роботы будут использоваться во всех сферах жизнедеятельности. Поэтому курсы робототехники и компьютерного программирования необходимо вводить в образовательные учреждения.</w:t>
      </w:r>
    </w:p>
    <w:p w14:paraId="4337B0AF" w14:textId="77777777" w:rsidR="00481A89" w:rsidRPr="00607E18" w:rsidRDefault="00481A89" w:rsidP="00481A8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E18">
        <w:rPr>
          <w:rFonts w:ascii="Times New Roman" w:hAnsi="Times New Roman" w:cs="Times New Roman"/>
          <w:sz w:val="28"/>
          <w:szCs w:val="28"/>
        </w:rPr>
        <w:t>Изучение робототехники позволяет решить следующие задачи, которые стоят перед информатикой как учебным предметом. А именно, рассмотрение линии алгоритмизация и программирование, исполнитель, основы логики и логические основы компьютера.</w:t>
      </w:r>
    </w:p>
    <w:p w14:paraId="4A81FE8B" w14:textId="77777777" w:rsidR="00481A89" w:rsidRPr="00607E18" w:rsidRDefault="00481A89" w:rsidP="00481A8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E18">
        <w:rPr>
          <w:rFonts w:ascii="Times New Roman" w:hAnsi="Times New Roman" w:cs="Times New Roman"/>
          <w:sz w:val="28"/>
          <w:szCs w:val="28"/>
        </w:rPr>
        <w:t>Также изучение робототехники возможно в курсе математики (реализация основных математических операций, конструирование роботов), технологии (конструирование роботов, как по стандартным сборкам, так и произвольно), физики (сборка деталей конструктора, необходимых для движения робота-шасси).</w:t>
      </w:r>
    </w:p>
    <w:p w14:paraId="780EF395" w14:textId="77777777" w:rsidR="00481A89" w:rsidRDefault="00481A89" w:rsidP="00481A89">
      <w:pPr>
        <w:shd w:val="clear" w:color="auto" w:fill="FFFFFF"/>
        <w:suppressAutoHyphens/>
        <w:spacing w:line="240" w:lineRule="auto"/>
        <w:ind w:firstLine="39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607E18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Программа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дополнительного образования </w:t>
      </w:r>
      <w:r w:rsidRPr="00607E18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предполагает использование компьютеров совместно с конструкторами. Важно отметить, что компьютер используется как средство управления моделью; его использование направлено на составление управляющих алгоритмов для собранных моделей.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Обучающиеся</w:t>
      </w:r>
      <w:r w:rsidRPr="00607E18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получают представление об особенностях составления программ управления, автоматизации механизмов, моделировании работы систем. Методические особенности реализации программы предполагают сочетание возможности развития индивидуальных творческих способностей и формирование умений взаимодействовать в коллективе, работать в группе.</w:t>
      </w:r>
    </w:p>
    <w:p w14:paraId="70A39A34" w14:textId="77777777" w:rsidR="00481A89" w:rsidRPr="00607E18" w:rsidRDefault="00481A89" w:rsidP="00481A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18">
        <w:rPr>
          <w:rFonts w:ascii="Times New Roman" w:hAnsi="Times New Roman" w:cs="Times New Roman"/>
          <w:b/>
          <w:sz w:val="28"/>
          <w:szCs w:val="28"/>
          <w:u w:val="single"/>
        </w:rPr>
        <w:t>Отличительные особенности:</w:t>
      </w:r>
      <w:r w:rsidRPr="00193C6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07E18">
        <w:rPr>
          <w:rFonts w:ascii="Times New Roman" w:hAnsi="Times New Roman" w:cs="Times New Roman"/>
          <w:sz w:val="28"/>
          <w:szCs w:val="28"/>
        </w:rPr>
        <w:t>реализация программы осуществляется с использованием методических пособий, специально разработанных фирмой "</w:t>
      </w:r>
      <w:r w:rsidRPr="00607E18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Pr="00607E18">
        <w:rPr>
          <w:rFonts w:ascii="Times New Roman" w:hAnsi="Times New Roman" w:cs="Times New Roman"/>
          <w:sz w:val="28"/>
          <w:szCs w:val="28"/>
        </w:rPr>
        <w:t>ischertechnik</w:t>
      </w:r>
      <w:proofErr w:type="spellEnd"/>
      <w:r w:rsidRPr="00607E18">
        <w:rPr>
          <w:rFonts w:ascii="Times New Roman" w:hAnsi="Times New Roman" w:cs="Times New Roman"/>
          <w:sz w:val="28"/>
          <w:szCs w:val="28"/>
        </w:rPr>
        <w:t>" для преподавания технического конструирования на основе своих конструкторов. Настоящий курс предлагает использование образовательный конструктор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E18">
        <w:rPr>
          <w:rFonts w:ascii="Times New Roman" w:hAnsi="Times New Roman" w:cs="Times New Roman"/>
          <w:sz w:val="28"/>
          <w:szCs w:val="28"/>
        </w:rPr>
        <w:t xml:space="preserve">ROBO </w:t>
      </w:r>
      <w:proofErr w:type="spellStart"/>
      <w:r w:rsidRPr="00607E18">
        <w:rPr>
          <w:rFonts w:ascii="Times New Roman" w:hAnsi="Times New Roman" w:cs="Times New Roman"/>
          <w:sz w:val="28"/>
          <w:szCs w:val="28"/>
        </w:rPr>
        <w:t>Explorer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E18">
        <w:rPr>
          <w:rFonts w:ascii="Times New Roman" w:hAnsi="Times New Roman" w:cs="Times New Roman"/>
          <w:sz w:val="28"/>
          <w:szCs w:val="28"/>
        </w:rPr>
        <w:t>как инструмента для обучения школьников конструированию, моделированию и компьютерному управлению на уроках робототехники. Простота в построении модели в сочетании с большими конструктивными возможностями конструктора позволяют детям в конце занятия увидеть сделанную своими руками модель, которая выполняет поставленную ими же самими задачу. При построении модели затрагивается множество проблем из разных областей знания – от теории механики до психологии.</w:t>
      </w:r>
    </w:p>
    <w:p w14:paraId="4F5FBF7D" w14:textId="77777777" w:rsidR="00481A89" w:rsidRPr="00607E18" w:rsidRDefault="00481A89" w:rsidP="00481A8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Общеразвивающая программа </w:t>
      </w:r>
      <w:r w:rsidRPr="00607E18">
        <w:rPr>
          <w:rFonts w:ascii="Times New Roman" w:hAnsi="Times New Roman" w:cs="Times New Roman"/>
          <w:sz w:val="28"/>
          <w:szCs w:val="28"/>
        </w:rPr>
        <w:t xml:space="preserve">предполагает использование компьютеров совместно с конструкторами. Важно отметить, что компьютер используется как средство управления моделью; его использование направлено на составление </w:t>
      </w:r>
      <w:r w:rsidRPr="00607E18">
        <w:rPr>
          <w:rFonts w:ascii="Times New Roman" w:hAnsi="Times New Roman" w:cs="Times New Roman"/>
          <w:sz w:val="28"/>
          <w:szCs w:val="28"/>
        </w:rPr>
        <w:lastRenderedPageBreak/>
        <w:t xml:space="preserve">управляющих алгоритмов для собранных моделей. </w:t>
      </w:r>
      <w:r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Pr="00607E18">
        <w:rPr>
          <w:rFonts w:ascii="Times New Roman" w:hAnsi="Times New Roman" w:cs="Times New Roman"/>
          <w:sz w:val="28"/>
          <w:szCs w:val="28"/>
        </w:rPr>
        <w:t>получают представление об особенностях составления программ управления, автоматизации механизмов, моделировании работы систем. Методические особенности реализации программы предполагают сочетание возможности развития индивидуальных творческих способностей и формирование умений взаимодействовать в коллективе, работать в группе.</w:t>
      </w:r>
    </w:p>
    <w:p w14:paraId="27420F54" w14:textId="77777777" w:rsidR="00481A89" w:rsidRDefault="00481A89" w:rsidP="00481A89">
      <w:pPr>
        <w:spacing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07E18">
        <w:rPr>
          <w:rFonts w:ascii="Times New Roman" w:hAnsi="Times New Roman" w:cs="Times New Roman"/>
          <w:b/>
          <w:sz w:val="28"/>
          <w:szCs w:val="28"/>
          <w:u w:val="single"/>
        </w:rPr>
        <w:t xml:space="preserve">Адресат общеразвивающей программы: </w:t>
      </w:r>
      <w:r w:rsidRPr="00607E1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Данная программа предназначена для обучающихся 5-6 классов в во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зрасте 11-12 лет, которые будут </w:t>
      </w:r>
      <w:r w:rsidRPr="00607E1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знакомиться с </w:t>
      </w:r>
      <w:proofErr w:type="spellStart"/>
      <w:r w:rsidRPr="00607E1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Fischertechnik</w:t>
      </w:r>
      <w:proofErr w:type="spellEnd"/>
      <w:r w:rsidRPr="00607E1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– технологиями. </w:t>
      </w:r>
    </w:p>
    <w:p w14:paraId="2C52D917" w14:textId="3D104675" w:rsidR="00481A89" w:rsidRDefault="00481A89" w:rsidP="00481A89">
      <w:pPr>
        <w:spacing w:line="240" w:lineRule="auto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07E18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Режим занятий: </w:t>
      </w:r>
      <w:r w:rsidRPr="00607E1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Занятия проводятся в специализированном кабинете 2 раз в неделю по </w:t>
      </w:r>
      <w:r w:rsidR="008324F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1</w:t>
      </w:r>
      <w:r w:rsidRPr="00607E1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час</w:t>
      </w:r>
      <w:r w:rsidR="008324F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у</w:t>
      </w:r>
      <w:r w:rsidRPr="00607E1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. </w:t>
      </w:r>
    </w:p>
    <w:p w14:paraId="015F1D74" w14:textId="425E2D2C" w:rsidR="00481A89" w:rsidRDefault="00481A89" w:rsidP="00481A89">
      <w:pPr>
        <w:spacing w:line="240" w:lineRule="auto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07E18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Объём общеразвивающей программы: </w:t>
      </w:r>
      <w:r w:rsidRPr="00607E1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Программа рассчитана на </w:t>
      </w:r>
      <w:r w:rsidR="008324F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68</w:t>
      </w:r>
      <w:r w:rsidRPr="00607E1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часов. </w:t>
      </w:r>
    </w:p>
    <w:p w14:paraId="38F9934E" w14:textId="77777777" w:rsidR="00481A89" w:rsidRDefault="00481A89" w:rsidP="00481A89">
      <w:pPr>
        <w:spacing w:line="240" w:lineRule="auto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07E18">
        <w:rPr>
          <w:rFonts w:ascii="Times New Roman" w:hAnsi="Times New Roman" w:cs="Times New Roman"/>
          <w:b/>
          <w:sz w:val="28"/>
          <w:szCs w:val="28"/>
          <w:u w:val="single"/>
        </w:rPr>
        <w:t xml:space="preserve">Срок освоения общеразвивающей программы </w:t>
      </w:r>
      <w:r w:rsidRPr="00607E1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– 1 год.</w:t>
      </w:r>
    </w:p>
    <w:p w14:paraId="5994D899" w14:textId="77777777" w:rsidR="00481A89" w:rsidRPr="003A0FBB" w:rsidRDefault="00481A89" w:rsidP="00481A89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7E1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93C65">
        <w:rPr>
          <w:rFonts w:ascii="Times New Roman" w:hAnsi="Times New Roman" w:cs="Times New Roman"/>
          <w:b/>
          <w:sz w:val="28"/>
          <w:szCs w:val="28"/>
          <w:u w:val="single"/>
        </w:rPr>
        <w:t>Формы обучения:</w:t>
      </w:r>
      <w:r w:rsidRPr="00193C65">
        <w:rPr>
          <w:rFonts w:ascii="Times New Roman" w:hAnsi="Times New Roman" w:cs="Times New Roman"/>
          <w:sz w:val="28"/>
          <w:szCs w:val="28"/>
        </w:rPr>
        <w:t xml:space="preserve"> индивидуальн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193C6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C65">
        <w:rPr>
          <w:rFonts w:ascii="Times New Roman" w:hAnsi="Times New Roman" w:cs="Times New Roman"/>
          <w:sz w:val="28"/>
          <w:szCs w:val="28"/>
        </w:rPr>
        <w:t>групповая.</w:t>
      </w:r>
    </w:p>
    <w:p w14:paraId="3E4652E7" w14:textId="77777777" w:rsidR="00481A89" w:rsidRDefault="00481A89" w:rsidP="00481A8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3C65">
        <w:rPr>
          <w:rFonts w:ascii="Times New Roman" w:hAnsi="Times New Roman" w:cs="Times New Roman"/>
          <w:b/>
          <w:sz w:val="28"/>
          <w:szCs w:val="28"/>
          <w:u w:val="single"/>
        </w:rPr>
        <w:t>Виды занятий</w:t>
      </w:r>
    </w:p>
    <w:p w14:paraId="2AE74248" w14:textId="77777777" w:rsidR="00481A89" w:rsidRPr="00607E18" w:rsidRDefault="00481A89" w:rsidP="00481A89">
      <w:pPr>
        <w:pStyle w:val="af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18">
        <w:rPr>
          <w:rFonts w:ascii="Times New Roman" w:hAnsi="Times New Roman" w:cs="Times New Roman"/>
          <w:sz w:val="28"/>
          <w:szCs w:val="28"/>
        </w:rPr>
        <w:t>лекция;</w:t>
      </w:r>
    </w:p>
    <w:p w14:paraId="04E6A03F" w14:textId="77777777" w:rsidR="00481A89" w:rsidRPr="00607E18" w:rsidRDefault="00481A89" w:rsidP="00481A89">
      <w:pPr>
        <w:pStyle w:val="af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18">
        <w:rPr>
          <w:rFonts w:ascii="Times New Roman" w:hAnsi="Times New Roman" w:cs="Times New Roman"/>
          <w:sz w:val="28"/>
          <w:szCs w:val="28"/>
        </w:rPr>
        <w:t>беседа;</w:t>
      </w:r>
    </w:p>
    <w:p w14:paraId="1E9E4D6E" w14:textId="77777777" w:rsidR="00481A89" w:rsidRPr="00607E18" w:rsidRDefault="00481A89" w:rsidP="00481A89">
      <w:pPr>
        <w:pStyle w:val="af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18">
        <w:rPr>
          <w:rFonts w:ascii="Times New Roman" w:hAnsi="Times New Roman" w:cs="Times New Roman"/>
          <w:sz w:val="28"/>
          <w:szCs w:val="28"/>
        </w:rPr>
        <w:t>демонстрация;</w:t>
      </w:r>
    </w:p>
    <w:p w14:paraId="3A0D45CF" w14:textId="77777777" w:rsidR="00481A89" w:rsidRPr="00607E18" w:rsidRDefault="00481A89" w:rsidP="00481A89">
      <w:pPr>
        <w:pStyle w:val="af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18">
        <w:rPr>
          <w:rFonts w:ascii="Times New Roman" w:hAnsi="Times New Roman" w:cs="Times New Roman"/>
          <w:sz w:val="28"/>
          <w:szCs w:val="28"/>
        </w:rPr>
        <w:t>практика;</w:t>
      </w:r>
    </w:p>
    <w:p w14:paraId="2A3BEFAA" w14:textId="77777777" w:rsidR="00481A89" w:rsidRPr="00607E18" w:rsidRDefault="00481A89" w:rsidP="00481A89">
      <w:pPr>
        <w:pStyle w:val="af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18">
        <w:rPr>
          <w:rFonts w:ascii="Times New Roman" w:hAnsi="Times New Roman" w:cs="Times New Roman"/>
          <w:sz w:val="28"/>
          <w:szCs w:val="28"/>
        </w:rPr>
        <w:t>творческая работа;</w:t>
      </w:r>
    </w:p>
    <w:p w14:paraId="586621F3" w14:textId="77777777" w:rsidR="00481A89" w:rsidRPr="003A0FBB" w:rsidRDefault="00481A89" w:rsidP="00481A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A0FBB">
        <w:rPr>
          <w:rFonts w:ascii="Times New Roman" w:hAnsi="Times New Roman" w:cs="Times New Roman"/>
          <w:sz w:val="28"/>
          <w:szCs w:val="28"/>
        </w:rPr>
        <w:t>проектная деятельность.</w:t>
      </w:r>
    </w:p>
    <w:p w14:paraId="61315545" w14:textId="77777777" w:rsidR="00481A89" w:rsidRPr="00193C65" w:rsidRDefault="00481A89" w:rsidP="00481A89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3C65">
        <w:rPr>
          <w:rFonts w:ascii="Times New Roman" w:hAnsi="Times New Roman" w:cs="Times New Roman"/>
          <w:b/>
          <w:sz w:val="28"/>
          <w:szCs w:val="28"/>
          <w:u w:val="single"/>
        </w:rPr>
        <w:t>Формы подведения результатов</w:t>
      </w:r>
    </w:p>
    <w:p w14:paraId="3CA12AC8" w14:textId="77777777" w:rsidR="00481A89" w:rsidRPr="00607E18" w:rsidRDefault="00481A89" w:rsidP="00481A8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E18">
        <w:rPr>
          <w:rFonts w:ascii="Times New Roman" w:hAnsi="Times New Roman" w:cs="Times New Roman"/>
          <w:sz w:val="28"/>
          <w:szCs w:val="28"/>
        </w:rPr>
        <w:t>Формы контроля и оценки образовательных результатов. Текущий контроль уровня усвоения материала осуществляется по результатам выполнения обучающихся практических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E18">
        <w:rPr>
          <w:rFonts w:ascii="Times New Roman" w:hAnsi="Times New Roman" w:cs="Times New Roman"/>
          <w:sz w:val="28"/>
          <w:szCs w:val="28"/>
        </w:rPr>
        <w:t>заданий.</w:t>
      </w:r>
    </w:p>
    <w:p w14:paraId="0DF31805" w14:textId="77777777" w:rsidR="00481A89" w:rsidRPr="00607E18" w:rsidRDefault="00481A89" w:rsidP="00481A8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E18">
        <w:rPr>
          <w:rFonts w:ascii="Times New Roman" w:hAnsi="Times New Roman" w:cs="Times New Roman"/>
          <w:sz w:val="28"/>
          <w:szCs w:val="28"/>
        </w:rPr>
        <w:t>Итоговый контроль реализуется в форме соревнований (олимпиады) по робототехнике.</w:t>
      </w:r>
    </w:p>
    <w:p w14:paraId="41ED37BB" w14:textId="77777777" w:rsidR="00481A89" w:rsidRDefault="00481A89" w:rsidP="00481A89">
      <w:pPr>
        <w:pStyle w:val="1"/>
        <w:spacing w:before="0"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607E18">
        <w:rPr>
          <w:rFonts w:ascii="Times New Roman" w:hAnsi="Times New Roman" w:cs="Times New Roman"/>
          <w:caps/>
          <w:sz w:val="28"/>
          <w:szCs w:val="28"/>
        </w:rPr>
        <w:t>Цели и задачи курса</w:t>
      </w:r>
    </w:p>
    <w:p w14:paraId="447FD873" w14:textId="77777777" w:rsidR="00481A89" w:rsidRPr="00607E18" w:rsidRDefault="00481A89" w:rsidP="00481A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18">
        <w:rPr>
          <w:rFonts w:ascii="Times New Roman" w:hAnsi="Times New Roman" w:cs="Times New Roman"/>
          <w:b/>
          <w:sz w:val="28"/>
          <w:szCs w:val="28"/>
        </w:rPr>
        <w:t>Цель</w:t>
      </w:r>
      <w:r w:rsidRPr="00607E18">
        <w:rPr>
          <w:rFonts w:ascii="Times New Roman" w:hAnsi="Times New Roman" w:cs="Times New Roman"/>
          <w:sz w:val="28"/>
          <w:szCs w:val="28"/>
        </w:rPr>
        <w:t xml:space="preserve">: создание условий для изучения основ алгоритмизации и программирования с использованием робота </w:t>
      </w:r>
      <w:r w:rsidRPr="00607E18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Pr="00607E18">
        <w:rPr>
          <w:rFonts w:ascii="Times New Roman" w:hAnsi="Times New Roman" w:cs="Times New Roman"/>
          <w:sz w:val="28"/>
          <w:szCs w:val="28"/>
        </w:rPr>
        <w:t>ischertechnik</w:t>
      </w:r>
      <w:proofErr w:type="spellEnd"/>
      <w:r w:rsidRPr="00607E18">
        <w:rPr>
          <w:rFonts w:ascii="Times New Roman" w:hAnsi="Times New Roman" w:cs="Times New Roman"/>
          <w:sz w:val="28"/>
          <w:szCs w:val="28"/>
        </w:rPr>
        <w:t>, развития научно-технического и творческого потенциала личности ребёнка путём организации его деятельности в процессе интеграции начального инженерно-технического конструирования и основ робототехники.</w:t>
      </w:r>
    </w:p>
    <w:p w14:paraId="779F939C" w14:textId="77777777" w:rsidR="00481A89" w:rsidRPr="00607E18" w:rsidRDefault="00481A89" w:rsidP="00481A8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E18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3FEEADB9" w14:textId="77777777" w:rsidR="00481A89" w:rsidRPr="00607E18" w:rsidRDefault="00481A89" w:rsidP="00481A89">
      <w:pPr>
        <w:pStyle w:val="af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18">
        <w:rPr>
          <w:rFonts w:ascii="Times New Roman" w:hAnsi="Times New Roman" w:cs="Times New Roman"/>
          <w:sz w:val="28"/>
          <w:szCs w:val="28"/>
        </w:rPr>
        <w:t xml:space="preserve">оказать содействие </w:t>
      </w:r>
      <w:proofErr w:type="spellStart"/>
      <w:r w:rsidRPr="00607E18">
        <w:rPr>
          <w:rFonts w:ascii="Times New Roman" w:hAnsi="Times New Roman" w:cs="Times New Roman"/>
          <w:sz w:val="28"/>
          <w:szCs w:val="28"/>
        </w:rPr>
        <w:t>вконструировании</w:t>
      </w:r>
      <w:proofErr w:type="spellEnd"/>
      <w:r w:rsidRPr="00607E18">
        <w:rPr>
          <w:rFonts w:ascii="Times New Roman" w:hAnsi="Times New Roman" w:cs="Times New Roman"/>
          <w:sz w:val="28"/>
          <w:szCs w:val="28"/>
        </w:rPr>
        <w:t xml:space="preserve"> роботов на базе микропроцессора ROBO TX;</w:t>
      </w:r>
    </w:p>
    <w:p w14:paraId="428B7B55" w14:textId="77777777" w:rsidR="00481A89" w:rsidRPr="00607E18" w:rsidRDefault="00481A89" w:rsidP="00481A89">
      <w:pPr>
        <w:pStyle w:val="af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18">
        <w:rPr>
          <w:rFonts w:ascii="Times New Roman" w:hAnsi="Times New Roman" w:cs="Times New Roman"/>
          <w:sz w:val="28"/>
          <w:szCs w:val="28"/>
        </w:rPr>
        <w:t xml:space="preserve">освоить среду программирования </w:t>
      </w:r>
      <w:proofErr w:type="spellStart"/>
      <w:r w:rsidRPr="00607E18">
        <w:rPr>
          <w:rFonts w:ascii="Times New Roman" w:hAnsi="Times New Roman" w:cs="Times New Roman"/>
          <w:sz w:val="28"/>
          <w:szCs w:val="28"/>
        </w:rPr>
        <w:t>ROBOPro</w:t>
      </w:r>
      <w:proofErr w:type="spellEnd"/>
      <w:r w:rsidRPr="00607E18">
        <w:rPr>
          <w:rFonts w:ascii="Times New Roman" w:hAnsi="Times New Roman" w:cs="Times New Roman"/>
          <w:sz w:val="28"/>
          <w:szCs w:val="28"/>
        </w:rPr>
        <w:t>;</w:t>
      </w:r>
    </w:p>
    <w:p w14:paraId="7C073FA5" w14:textId="77777777" w:rsidR="00481A89" w:rsidRPr="00607E18" w:rsidRDefault="00481A89" w:rsidP="00481A89">
      <w:pPr>
        <w:pStyle w:val="af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18">
        <w:rPr>
          <w:rFonts w:ascii="Times New Roman" w:hAnsi="Times New Roman" w:cs="Times New Roman"/>
          <w:sz w:val="28"/>
          <w:szCs w:val="28"/>
        </w:rPr>
        <w:t>оказать содействие в составлении программы управления роботами;</w:t>
      </w:r>
    </w:p>
    <w:p w14:paraId="3D219FFE" w14:textId="77777777" w:rsidR="00481A89" w:rsidRPr="00607E18" w:rsidRDefault="00481A89" w:rsidP="00481A89">
      <w:pPr>
        <w:pStyle w:val="af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18">
        <w:rPr>
          <w:rFonts w:ascii="Times New Roman" w:hAnsi="Times New Roman" w:cs="Times New Roman"/>
          <w:sz w:val="28"/>
          <w:szCs w:val="28"/>
        </w:rPr>
        <w:t>развивать творческие способности и логическое мышление обучающихся;</w:t>
      </w:r>
    </w:p>
    <w:p w14:paraId="4E03A146" w14:textId="77777777" w:rsidR="00481A89" w:rsidRPr="00607E18" w:rsidRDefault="00481A89" w:rsidP="00481A89">
      <w:pPr>
        <w:pStyle w:val="af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18">
        <w:rPr>
          <w:rFonts w:ascii="Times New Roman" w:hAnsi="Times New Roman" w:cs="Times New Roman"/>
          <w:sz w:val="28"/>
          <w:szCs w:val="28"/>
        </w:rPr>
        <w:t>развивать умение выстраивать гипотезу и сопоставлять с полученным результатом;</w:t>
      </w:r>
    </w:p>
    <w:p w14:paraId="7C4ED7A3" w14:textId="77777777" w:rsidR="00481A89" w:rsidRPr="00607E18" w:rsidRDefault="00481A89" w:rsidP="00481A89">
      <w:pPr>
        <w:pStyle w:val="af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18">
        <w:rPr>
          <w:rFonts w:ascii="Times New Roman" w:hAnsi="Times New Roman" w:cs="Times New Roman"/>
          <w:sz w:val="28"/>
          <w:szCs w:val="28"/>
        </w:rPr>
        <w:t>развивать умения работать по предложенным инструкциям по сборке моделей;</w:t>
      </w:r>
    </w:p>
    <w:p w14:paraId="77B386EA" w14:textId="77777777" w:rsidR="00481A89" w:rsidRPr="00607E18" w:rsidRDefault="00481A89" w:rsidP="00481A89">
      <w:pPr>
        <w:pStyle w:val="af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18">
        <w:rPr>
          <w:rFonts w:ascii="Times New Roman" w:hAnsi="Times New Roman" w:cs="Times New Roman"/>
          <w:sz w:val="28"/>
          <w:szCs w:val="28"/>
        </w:rPr>
        <w:lastRenderedPageBreak/>
        <w:t xml:space="preserve">развивать умения творчески подходить к решению задачи; </w:t>
      </w:r>
    </w:p>
    <w:p w14:paraId="3D4BC534" w14:textId="77777777" w:rsidR="00481A89" w:rsidRPr="00607E18" w:rsidRDefault="00481A89" w:rsidP="00481A89">
      <w:pPr>
        <w:pStyle w:val="af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18">
        <w:rPr>
          <w:rFonts w:ascii="Times New Roman" w:hAnsi="Times New Roman" w:cs="Times New Roman"/>
          <w:sz w:val="28"/>
          <w:szCs w:val="28"/>
        </w:rPr>
        <w:t>развивать применение знаний из различных областей знаний;</w:t>
      </w:r>
    </w:p>
    <w:p w14:paraId="1ED94205" w14:textId="77777777" w:rsidR="00481A89" w:rsidRPr="00607E18" w:rsidRDefault="00481A89" w:rsidP="00481A89">
      <w:pPr>
        <w:pStyle w:val="af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18">
        <w:rPr>
          <w:rFonts w:ascii="Times New Roman" w:hAnsi="Times New Roman" w:cs="Times New Roman"/>
          <w:sz w:val="28"/>
          <w:szCs w:val="28"/>
        </w:rPr>
        <w:t>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14:paraId="0FC68366" w14:textId="77777777" w:rsidR="00481A89" w:rsidRPr="00607E18" w:rsidRDefault="00481A89" w:rsidP="00481A89">
      <w:pPr>
        <w:pStyle w:val="af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18">
        <w:rPr>
          <w:rFonts w:ascii="Times New Roman" w:hAnsi="Times New Roman" w:cs="Times New Roman"/>
          <w:sz w:val="28"/>
          <w:szCs w:val="28"/>
        </w:rPr>
        <w:t>получать навыки проведения физического эксперимента.</w:t>
      </w:r>
    </w:p>
    <w:p w14:paraId="4DABA1C4" w14:textId="77777777" w:rsidR="00481A89" w:rsidRPr="00607E18" w:rsidRDefault="00481A89" w:rsidP="00481A8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69C181" w14:textId="77777777" w:rsidR="00481A89" w:rsidRPr="00607E18" w:rsidRDefault="00481A89" w:rsidP="00481A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18">
        <w:rPr>
          <w:rFonts w:ascii="Times New Roman" w:hAnsi="Times New Roman" w:cs="Times New Roman"/>
          <w:sz w:val="28"/>
          <w:szCs w:val="28"/>
        </w:rPr>
        <w:t>Основными педагогическими принципами, обеспечивающими реализацию программы «Робототехника. Конструирование», являются:</w:t>
      </w:r>
    </w:p>
    <w:p w14:paraId="103161E2" w14:textId="77777777" w:rsidR="00481A89" w:rsidRPr="00607E18" w:rsidRDefault="00481A89" w:rsidP="00481A89">
      <w:pPr>
        <w:pStyle w:val="af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18">
        <w:rPr>
          <w:rFonts w:ascii="Times New Roman" w:hAnsi="Times New Roman" w:cs="Times New Roman"/>
          <w:sz w:val="28"/>
          <w:szCs w:val="28"/>
        </w:rPr>
        <w:t>принцип максимального разнообразия предоставленных возможностей для развития личности;</w:t>
      </w:r>
    </w:p>
    <w:p w14:paraId="5184E3C8" w14:textId="77777777" w:rsidR="00481A89" w:rsidRPr="00607E18" w:rsidRDefault="00481A89" w:rsidP="00481A89">
      <w:pPr>
        <w:pStyle w:val="af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18">
        <w:rPr>
          <w:rFonts w:ascii="Times New Roman" w:hAnsi="Times New Roman" w:cs="Times New Roman"/>
          <w:sz w:val="28"/>
          <w:szCs w:val="28"/>
        </w:rPr>
        <w:t>принцип возрастания роли внеурочной работы;</w:t>
      </w:r>
    </w:p>
    <w:p w14:paraId="722350D6" w14:textId="77777777" w:rsidR="00481A89" w:rsidRPr="00607E18" w:rsidRDefault="00481A89" w:rsidP="00481A89">
      <w:pPr>
        <w:pStyle w:val="af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18">
        <w:rPr>
          <w:rFonts w:ascii="Times New Roman" w:hAnsi="Times New Roman" w:cs="Times New Roman"/>
          <w:sz w:val="28"/>
          <w:szCs w:val="28"/>
        </w:rPr>
        <w:t>принцип индивидуализации и дифференциации обучения;</w:t>
      </w:r>
    </w:p>
    <w:p w14:paraId="4FE11222" w14:textId="77777777" w:rsidR="00481A89" w:rsidRPr="00607E18" w:rsidRDefault="00481A89" w:rsidP="00481A89">
      <w:pPr>
        <w:pStyle w:val="af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18">
        <w:rPr>
          <w:rFonts w:ascii="Times New Roman" w:hAnsi="Times New Roman" w:cs="Times New Roman"/>
          <w:sz w:val="28"/>
          <w:szCs w:val="28"/>
        </w:rPr>
        <w:t>принцип свободы выбора учащимися образовательных услуг, помощи и наставничества.</w:t>
      </w:r>
    </w:p>
    <w:p w14:paraId="08818DE1" w14:textId="77777777" w:rsidR="00481A89" w:rsidRDefault="00481A89" w:rsidP="00481A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18">
        <w:rPr>
          <w:rFonts w:ascii="Times New Roman" w:hAnsi="Times New Roman" w:cs="Times New Roman"/>
          <w:sz w:val="28"/>
          <w:szCs w:val="28"/>
        </w:rPr>
        <w:t xml:space="preserve">На занятиях по робототехнике осуществляется работа с конструкторами серии </w:t>
      </w:r>
      <w:r w:rsidRPr="00607E18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Pr="00607E18">
        <w:rPr>
          <w:rFonts w:ascii="Times New Roman" w:hAnsi="Times New Roman" w:cs="Times New Roman"/>
          <w:sz w:val="28"/>
          <w:szCs w:val="28"/>
        </w:rPr>
        <w:t>ischertechnik</w:t>
      </w:r>
      <w:proofErr w:type="spellEnd"/>
      <w:r w:rsidRPr="00607E18">
        <w:rPr>
          <w:rFonts w:ascii="Times New Roman" w:hAnsi="Times New Roman" w:cs="Times New Roman"/>
          <w:sz w:val="28"/>
          <w:szCs w:val="28"/>
        </w:rPr>
        <w:t xml:space="preserve">. Для создания программы, по которой будет действовать модель, используется специальный язык программирования </w:t>
      </w:r>
      <w:proofErr w:type="spellStart"/>
      <w:r w:rsidRPr="00607E18">
        <w:rPr>
          <w:rFonts w:ascii="Times New Roman" w:hAnsi="Times New Roman" w:cs="Times New Roman"/>
          <w:sz w:val="28"/>
          <w:szCs w:val="28"/>
          <w:lang w:val="en-US"/>
        </w:rPr>
        <w:t>ROBOPro</w:t>
      </w:r>
      <w:proofErr w:type="spellEnd"/>
      <w:r w:rsidRPr="00607E18">
        <w:rPr>
          <w:rFonts w:ascii="Times New Roman" w:hAnsi="Times New Roman" w:cs="Times New Roman"/>
          <w:sz w:val="28"/>
          <w:szCs w:val="28"/>
        </w:rPr>
        <w:t>.</w:t>
      </w:r>
    </w:p>
    <w:p w14:paraId="6D2C96F3" w14:textId="77777777" w:rsidR="00481A89" w:rsidRPr="00607E18" w:rsidRDefault="00481A89" w:rsidP="00481A8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7E18">
        <w:rPr>
          <w:rFonts w:ascii="Times New Roman" w:hAnsi="Times New Roman" w:cs="Times New Roman"/>
          <w:b/>
          <w:sz w:val="28"/>
          <w:szCs w:val="28"/>
        </w:rPr>
        <w:t>Ценностные ориентиры курса</w:t>
      </w:r>
      <w:r w:rsidRPr="00607E18">
        <w:rPr>
          <w:rFonts w:ascii="Times New Roman" w:hAnsi="Times New Roman" w:cs="Times New Roman"/>
          <w:sz w:val="28"/>
          <w:szCs w:val="28"/>
        </w:rPr>
        <w:t>.</w:t>
      </w:r>
    </w:p>
    <w:p w14:paraId="62A7DA8B" w14:textId="5CE0736E" w:rsidR="00481A89" w:rsidRPr="00607E18" w:rsidRDefault="00481A89" w:rsidP="00481A8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E18">
        <w:rPr>
          <w:rFonts w:ascii="Times New Roman" w:hAnsi="Times New Roman" w:cs="Times New Roman"/>
          <w:sz w:val="28"/>
          <w:szCs w:val="28"/>
        </w:rPr>
        <w:t xml:space="preserve">Конструктор </w:t>
      </w:r>
      <w:r w:rsidRPr="00607E18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Pr="00607E18">
        <w:rPr>
          <w:rFonts w:ascii="Times New Roman" w:hAnsi="Times New Roman" w:cs="Times New Roman"/>
          <w:sz w:val="28"/>
          <w:szCs w:val="28"/>
        </w:rPr>
        <w:t>ischertechnik</w:t>
      </w:r>
      <w:proofErr w:type="spellEnd"/>
      <w:r w:rsidR="008324F6">
        <w:rPr>
          <w:rFonts w:ascii="Times New Roman" w:hAnsi="Times New Roman" w:cs="Times New Roman"/>
          <w:sz w:val="28"/>
          <w:szCs w:val="28"/>
        </w:rPr>
        <w:t xml:space="preserve"> </w:t>
      </w:r>
      <w:r w:rsidRPr="00607E18">
        <w:rPr>
          <w:rFonts w:ascii="Times New Roman" w:hAnsi="Times New Roman" w:cs="Times New Roman"/>
          <w:sz w:val="28"/>
          <w:szCs w:val="28"/>
        </w:rPr>
        <w:t xml:space="preserve">позволяет школьникам в форме познавательной игры узнать многие важные идеи и развить необходимые в дальнейшей жизни </w:t>
      </w:r>
      <w:proofErr w:type="spellStart"/>
      <w:r w:rsidRPr="00607E18">
        <w:rPr>
          <w:rFonts w:ascii="Times New Roman" w:hAnsi="Times New Roman" w:cs="Times New Roman"/>
          <w:sz w:val="28"/>
          <w:szCs w:val="28"/>
        </w:rPr>
        <w:t>навыки.Робот</w:t>
      </w:r>
      <w:proofErr w:type="spellEnd"/>
      <w:r w:rsidRPr="00607E18">
        <w:rPr>
          <w:rFonts w:ascii="Times New Roman" w:hAnsi="Times New Roman" w:cs="Times New Roman"/>
          <w:sz w:val="28"/>
          <w:szCs w:val="28"/>
        </w:rPr>
        <w:t xml:space="preserve"> поможет в рамках изучения данной темы понять основы робототехники, наглядно реализовать сложные алгоритмы, рассмотреть вопросы, связанные с автоматизацией производственных процессов и процессов управления. Робот рассматривается в рамках концепции исполнителя, которая используется в курсе информатики при изучении программирования. Однако в отличие от множества традиционных учебных исполнителей, которые помогают обучающимся разобраться в довольно сложной теме, роботы действуют в реальном мире, что не только увеличивает мотивационную составляющую изучаемого материала, но вносит в него исследовательский компонент.</w:t>
      </w:r>
    </w:p>
    <w:p w14:paraId="5C77E07C" w14:textId="77777777" w:rsidR="00481A89" w:rsidRPr="00607E18" w:rsidRDefault="00481A89" w:rsidP="00481A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18">
        <w:rPr>
          <w:rFonts w:ascii="Times New Roman" w:hAnsi="Times New Roman" w:cs="Times New Roman"/>
          <w:sz w:val="28"/>
          <w:szCs w:val="28"/>
        </w:rPr>
        <w:t xml:space="preserve">Занятия по программе формируют специальные технические умения, развивают аккуратность, усидчивость, организованность, нацеленность на результат. Работает </w:t>
      </w:r>
      <w:r w:rsidRPr="00607E18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Pr="00607E18">
        <w:rPr>
          <w:rFonts w:ascii="Times New Roman" w:hAnsi="Times New Roman" w:cs="Times New Roman"/>
          <w:sz w:val="28"/>
          <w:szCs w:val="28"/>
        </w:rPr>
        <w:t>ischertechnik</w:t>
      </w:r>
      <w:proofErr w:type="spellEnd"/>
      <w:r w:rsidRPr="00607E18">
        <w:rPr>
          <w:rFonts w:ascii="Times New Roman" w:hAnsi="Times New Roman" w:cs="Times New Roman"/>
          <w:sz w:val="28"/>
          <w:szCs w:val="28"/>
        </w:rPr>
        <w:t xml:space="preserve"> на базе компьютерного ROBO TX </w:t>
      </w:r>
      <w:proofErr w:type="spellStart"/>
      <w:r w:rsidRPr="00607E18">
        <w:rPr>
          <w:rFonts w:ascii="Times New Roman" w:hAnsi="Times New Roman" w:cs="Times New Roman"/>
          <w:sz w:val="28"/>
          <w:szCs w:val="28"/>
        </w:rPr>
        <w:t>Controller</w:t>
      </w:r>
      <w:proofErr w:type="spellEnd"/>
      <w:r w:rsidRPr="00607E18">
        <w:rPr>
          <w:rFonts w:ascii="Times New Roman" w:hAnsi="Times New Roman" w:cs="Times New Roman"/>
          <w:sz w:val="28"/>
          <w:szCs w:val="28"/>
        </w:rPr>
        <w:t xml:space="preserve">, который представляет собой двойной микропроцессор, </w:t>
      </w:r>
      <w:proofErr w:type="spellStart"/>
      <w:r w:rsidRPr="00607E18">
        <w:rPr>
          <w:rFonts w:ascii="Times New Roman" w:hAnsi="Times New Roman" w:cs="Times New Roman"/>
          <w:sz w:val="28"/>
          <w:szCs w:val="28"/>
        </w:rPr>
        <w:t>Flash</w:t>
      </w:r>
      <w:proofErr w:type="spellEnd"/>
      <w:r w:rsidRPr="00607E18">
        <w:rPr>
          <w:rFonts w:ascii="Times New Roman" w:hAnsi="Times New Roman" w:cs="Times New Roman"/>
          <w:sz w:val="28"/>
          <w:szCs w:val="28"/>
        </w:rPr>
        <w:t xml:space="preserve">-памяти в каждом из которых более 256 кбайт, </w:t>
      </w:r>
      <w:proofErr w:type="spellStart"/>
      <w:r w:rsidRPr="00607E18">
        <w:rPr>
          <w:rFonts w:ascii="Times New Roman" w:hAnsi="Times New Roman" w:cs="Times New Roman"/>
          <w:sz w:val="28"/>
          <w:szCs w:val="28"/>
        </w:rPr>
        <w:t>Bluetooth</w:t>
      </w:r>
      <w:proofErr w:type="spellEnd"/>
      <w:r w:rsidRPr="00607E18">
        <w:rPr>
          <w:rFonts w:ascii="Times New Roman" w:hAnsi="Times New Roman" w:cs="Times New Roman"/>
          <w:sz w:val="28"/>
          <w:szCs w:val="28"/>
        </w:rPr>
        <w:t xml:space="preserve">-модуль, USB-интерфейс, а также экран из жидких кристаллов, аккумулятор, громкоговоритель, порты датчиков и сервоприводов. Именно в ROBO TX </w:t>
      </w:r>
      <w:proofErr w:type="spellStart"/>
      <w:r w:rsidRPr="00607E18">
        <w:rPr>
          <w:rFonts w:ascii="Times New Roman" w:hAnsi="Times New Roman" w:cs="Times New Roman"/>
          <w:sz w:val="28"/>
          <w:szCs w:val="28"/>
        </w:rPr>
        <w:t>Controller</w:t>
      </w:r>
      <w:proofErr w:type="spellEnd"/>
      <w:r w:rsidRPr="00607E18">
        <w:rPr>
          <w:rFonts w:ascii="Times New Roman" w:hAnsi="Times New Roman" w:cs="Times New Roman"/>
          <w:sz w:val="28"/>
          <w:szCs w:val="28"/>
        </w:rPr>
        <w:t xml:space="preserve"> заложен огромный потенциал возможностей конструктора </w:t>
      </w:r>
      <w:r w:rsidRPr="00607E18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Pr="00607E18">
        <w:rPr>
          <w:rFonts w:ascii="Times New Roman" w:hAnsi="Times New Roman" w:cs="Times New Roman"/>
          <w:sz w:val="28"/>
          <w:szCs w:val="28"/>
        </w:rPr>
        <w:t>ischertechnik</w:t>
      </w:r>
      <w:proofErr w:type="spellEnd"/>
      <w:r w:rsidRPr="00607E18">
        <w:rPr>
          <w:rFonts w:ascii="Times New Roman" w:hAnsi="Times New Roman" w:cs="Times New Roman"/>
          <w:sz w:val="28"/>
          <w:szCs w:val="28"/>
        </w:rPr>
        <w:t xml:space="preserve">. Память контроллера содержит программы, которые можно самостоятельно загружать с компьютера. Информацию с компьютера можно передавать как при помощи кабеля USB, так и используя </w:t>
      </w:r>
      <w:proofErr w:type="spellStart"/>
      <w:r w:rsidRPr="00607E18">
        <w:rPr>
          <w:rFonts w:ascii="Times New Roman" w:hAnsi="Times New Roman" w:cs="Times New Roman"/>
          <w:sz w:val="28"/>
          <w:szCs w:val="28"/>
        </w:rPr>
        <w:t>Bluetooth</w:t>
      </w:r>
      <w:proofErr w:type="spellEnd"/>
      <w:r w:rsidRPr="00607E18">
        <w:rPr>
          <w:rFonts w:ascii="Times New Roman" w:hAnsi="Times New Roman" w:cs="Times New Roman"/>
          <w:sz w:val="28"/>
          <w:szCs w:val="28"/>
        </w:rPr>
        <w:t xml:space="preserve">. Кроме того, используя </w:t>
      </w:r>
      <w:proofErr w:type="spellStart"/>
      <w:r w:rsidRPr="00607E18">
        <w:rPr>
          <w:rFonts w:ascii="Times New Roman" w:hAnsi="Times New Roman" w:cs="Times New Roman"/>
          <w:sz w:val="28"/>
          <w:szCs w:val="28"/>
        </w:rPr>
        <w:t>Bluetooth</w:t>
      </w:r>
      <w:proofErr w:type="spellEnd"/>
      <w:r w:rsidRPr="00607E18">
        <w:rPr>
          <w:rFonts w:ascii="Times New Roman" w:hAnsi="Times New Roman" w:cs="Times New Roman"/>
          <w:sz w:val="28"/>
          <w:szCs w:val="28"/>
        </w:rPr>
        <w:t xml:space="preserve"> можно осуществлять управление роботом при помощи мобильного телефона. Для этого потребуется всего лишь установить специальное </w:t>
      </w:r>
      <w:proofErr w:type="spellStart"/>
      <w:r w:rsidRPr="00607E18">
        <w:rPr>
          <w:rFonts w:ascii="Times New Roman" w:hAnsi="Times New Roman" w:cs="Times New Roman"/>
          <w:sz w:val="28"/>
          <w:szCs w:val="28"/>
        </w:rPr>
        <w:t>java</w:t>
      </w:r>
      <w:proofErr w:type="spellEnd"/>
      <w:r w:rsidRPr="00607E18">
        <w:rPr>
          <w:rFonts w:ascii="Times New Roman" w:hAnsi="Times New Roman" w:cs="Times New Roman"/>
          <w:sz w:val="28"/>
          <w:szCs w:val="28"/>
        </w:rPr>
        <w:t>-приложение.</w:t>
      </w:r>
    </w:p>
    <w:p w14:paraId="7EC7A1B0" w14:textId="77777777" w:rsidR="00481A89" w:rsidRDefault="00481A89" w:rsidP="00481A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3429"/>
        <w:rPr>
          <w:rFonts w:asciiTheme="majorBidi" w:eastAsia="Times New Roman" w:hAnsiTheme="majorBidi" w:cstheme="majorBidi"/>
          <w:b/>
          <w:color w:val="000000"/>
          <w:sz w:val="24"/>
          <w:szCs w:val="24"/>
        </w:rPr>
      </w:pPr>
    </w:p>
    <w:p w14:paraId="38AD4DC2" w14:textId="346BDDE8" w:rsidR="00F2653C" w:rsidRPr="008324F6" w:rsidRDefault="00696FF7" w:rsidP="008324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9" w:line="360" w:lineRule="auto"/>
        <w:jc w:val="center"/>
        <w:rPr>
          <w:rFonts w:asciiTheme="majorBidi" w:eastAsia="Times New Roman" w:hAnsiTheme="majorBidi" w:cstheme="majorBidi"/>
          <w:b/>
          <w:color w:val="000000"/>
          <w:sz w:val="28"/>
          <w:szCs w:val="24"/>
        </w:rPr>
      </w:pPr>
      <w:r w:rsidRPr="008324F6">
        <w:rPr>
          <w:rFonts w:asciiTheme="majorBidi" w:eastAsia="Times New Roman" w:hAnsiTheme="majorBidi" w:cstheme="majorBidi"/>
          <w:b/>
          <w:color w:val="000000"/>
          <w:sz w:val="28"/>
          <w:szCs w:val="24"/>
        </w:rPr>
        <w:lastRenderedPageBreak/>
        <w:t>Учебно-тематический план</w:t>
      </w:r>
    </w:p>
    <w:p w14:paraId="6B8CEB28" w14:textId="77777777" w:rsidR="00F2653C" w:rsidRPr="008324F6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Bidi" w:eastAsia="Times New Roman" w:hAnsiTheme="majorBidi" w:cstheme="majorBidi"/>
          <w:b/>
          <w:color w:val="000000"/>
          <w:sz w:val="28"/>
          <w:szCs w:val="24"/>
        </w:rPr>
      </w:pPr>
      <w:r w:rsidRPr="008324F6">
        <w:rPr>
          <w:rFonts w:asciiTheme="majorBidi" w:eastAsia="Times New Roman" w:hAnsiTheme="majorBidi" w:cstheme="majorBidi"/>
          <w:b/>
          <w:color w:val="000000"/>
          <w:sz w:val="28"/>
          <w:szCs w:val="24"/>
        </w:rPr>
        <w:t>образовательной программы «</w:t>
      </w:r>
      <w:r w:rsidRPr="008324F6">
        <w:rPr>
          <w:rFonts w:asciiTheme="majorBidi" w:eastAsia="Times New Roman" w:hAnsiTheme="majorBidi" w:cstheme="majorBidi"/>
          <w:b/>
          <w:sz w:val="28"/>
          <w:szCs w:val="24"/>
        </w:rPr>
        <w:t>Образовательная робототехника</w:t>
      </w:r>
      <w:r w:rsidRPr="008324F6">
        <w:rPr>
          <w:rFonts w:asciiTheme="majorBidi" w:eastAsia="Times New Roman" w:hAnsiTheme="majorBidi" w:cstheme="majorBidi"/>
          <w:b/>
          <w:color w:val="000000"/>
          <w:sz w:val="28"/>
          <w:szCs w:val="24"/>
        </w:rPr>
        <w:t xml:space="preserve">» </w:t>
      </w:r>
    </w:p>
    <w:p w14:paraId="18265C03" w14:textId="7D853D44" w:rsidR="00F2653C" w:rsidRPr="00696FF7" w:rsidRDefault="00F265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Bidi" w:eastAsia="Times New Roman" w:hAnsiTheme="majorBidi" w:cstheme="majorBidi"/>
          <w:b/>
          <w:color w:val="000000"/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978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1"/>
        <w:gridCol w:w="5387"/>
        <w:gridCol w:w="1227"/>
        <w:gridCol w:w="1228"/>
        <w:gridCol w:w="1230"/>
      </w:tblGrid>
      <w:tr w:rsidR="00F2653C" w:rsidRPr="00696FF7" w14:paraId="564EC934" w14:textId="77777777" w:rsidTr="00F001F3">
        <w:trPr>
          <w:trHeight w:val="285"/>
        </w:trPr>
        <w:tc>
          <w:tcPr>
            <w:tcW w:w="71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4A9F2" w14:textId="77777777" w:rsidR="00F2653C" w:rsidRPr="00696FF7" w:rsidRDefault="00696FF7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696FF7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 xml:space="preserve">№  </w:t>
            </w:r>
          </w:p>
          <w:p w14:paraId="52186DFF" w14:textId="77777777" w:rsidR="00F2653C" w:rsidRPr="00696FF7" w:rsidRDefault="00696FF7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696FF7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38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0BB9D" w14:textId="77777777" w:rsidR="00F2653C" w:rsidRPr="00696FF7" w:rsidRDefault="00696FF7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696FF7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 xml:space="preserve">Тема </w:t>
            </w:r>
          </w:p>
        </w:tc>
        <w:tc>
          <w:tcPr>
            <w:tcW w:w="36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A1FB2" w14:textId="77777777" w:rsidR="00F2653C" w:rsidRPr="00696FF7" w:rsidRDefault="00696FF7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696FF7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F2653C" w:rsidRPr="00696FF7" w14:paraId="2CEF853A" w14:textId="77777777" w:rsidTr="00F001F3">
        <w:trPr>
          <w:trHeight w:val="561"/>
        </w:trPr>
        <w:tc>
          <w:tcPr>
            <w:tcW w:w="71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9AC0E" w14:textId="77777777" w:rsidR="00F2653C" w:rsidRPr="00696FF7" w:rsidRDefault="00F2653C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A5898" w14:textId="77777777" w:rsidR="00F2653C" w:rsidRPr="00696FF7" w:rsidRDefault="00F2653C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5B24F" w14:textId="77777777" w:rsidR="00F2653C" w:rsidRPr="00696FF7" w:rsidRDefault="00696FF7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696FF7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65A8A" w14:textId="77777777" w:rsidR="00F2653C" w:rsidRPr="00696FF7" w:rsidRDefault="00696FF7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696FF7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 xml:space="preserve">Теория 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C31CE" w14:textId="77777777" w:rsidR="00F2653C" w:rsidRPr="00696FF7" w:rsidRDefault="00696FF7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8" w:right="123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696FF7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Практика</w:t>
            </w:r>
          </w:p>
        </w:tc>
      </w:tr>
      <w:tr w:rsidR="00F2653C" w:rsidRPr="00696FF7" w14:paraId="09CADF4F" w14:textId="77777777" w:rsidTr="00F001F3">
        <w:trPr>
          <w:trHeight w:val="286"/>
        </w:trPr>
        <w:tc>
          <w:tcPr>
            <w:tcW w:w="7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6D04B" w14:textId="77777777" w:rsidR="00F2653C" w:rsidRPr="00696FF7" w:rsidRDefault="00696FF7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96FF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1BF5C" w14:textId="77777777" w:rsidR="00F2653C" w:rsidRPr="00696FF7" w:rsidRDefault="00696FF7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96FF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Введение. </w:t>
            </w: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71ED7" w14:textId="0AF40FBB" w:rsidR="00F2653C" w:rsidRPr="00696FF7" w:rsidRDefault="00CA382D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  <w:r w:rsidR="00696FF7" w:rsidRPr="00696FF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6DFAB" w14:textId="6EA1A956" w:rsidR="00F2653C" w:rsidRPr="00696FF7" w:rsidRDefault="00CA382D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F7A7C" w14:textId="77777777" w:rsidR="00F2653C" w:rsidRPr="00696FF7" w:rsidRDefault="00696FF7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96FF7">
              <w:rPr>
                <w:rFonts w:asciiTheme="majorBidi" w:eastAsia="Times New Roman" w:hAnsiTheme="majorBidi" w:cstheme="majorBidi"/>
                <w:sz w:val="24"/>
                <w:szCs w:val="24"/>
              </w:rPr>
              <w:t>0</w:t>
            </w:r>
          </w:p>
        </w:tc>
      </w:tr>
      <w:tr w:rsidR="00F2653C" w:rsidRPr="00696FF7" w14:paraId="06BCE0E9" w14:textId="77777777" w:rsidTr="00F001F3">
        <w:trPr>
          <w:trHeight w:val="562"/>
        </w:trPr>
        <w:tc>
          <w:tcPr>
            <w:tcW w:w="7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5A1A1" w14:textId="77777777" w:rsidR="00F2653C" w:rsidRPr="00696FF7" w:rsidRDefault="00696FF7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21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96FF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685B6" w14:textId="77777777" w:rsidR="00F2653C" w:rsidRPr="00696FF7" w:rsidRDefault="00696FF7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5" w:right="42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96FF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Простые машины и механизмы. </w:t>
            </w: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48A5B" w14:textId="773DBA54" w:rsidR="00F2653C" w:rsidRPr="00696FF7" w:rsidRDefault="00CA382D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8</w:t>
            </w:r>
            <w:r w:rsidR="00696FF7" w:rsidRPr="00696FF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CACFD" w14:textId="52825FCA" w:rsidR="00F2653C" w:rsidRPr="00696FF7" w:rsidRDefault="00CA382D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516E9" w14:textId="36A6766C" w:rsidR="00F2653C" w:rsidRPr="00696FF7" w:rsidRDefault="00CA382D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7</w:t>
            </w:r>
          </w:p>
        </w:tc>
      </w:tr>
      <w:tr w:rsidR="00F2653C" w:rsidRPr="00696FF7" w14:paraId="3F9B8511" w14:textId="77777777" w:rsidTr="00F001F3">
        <w:trPr>
          <w:trHeight w:val="561"/>
        </w:trPr>
        <w:tc>
          <w:tcPr>
            <w:tcW w:w="7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CEC37" w14:textId="77777777" w:rsidR="00F2653C" w:rsidRPr="00696FF7" w:rsidRDefault="00696FF7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24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96FF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EBBD7" w14:textId="77777777" w:rsidR="00F2653C" w:rsidRPr="00696FF7" w:rsidRDefault="00696FF7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6" w:right="100" w:firstLine="3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96FF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Технологии производства энергии из Воды – Ветра – Солнца.</w:t>
            </w: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91A58" w14:textId="7AB491A0" w:rsidR="00F2653C" w:rsidRPr="00696FF7" w:rsidRDefault="00CA382D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489BF" w14:textId="49BC3BBE" w:rsidR="00F2653C" w:rsidRPr="00696FF7" w:rsidRDefault="00CA382D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52DD1" w14:textId="7EA476B6" w:rsidR="00F2653C" w:rsidRPr="00696FF7" w:rsidRDefault="00CA382D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5</w:t>
            </w:r>
          </w:p>
        </w:tc>
      </w:tr>
      <w:tr w:rsidR="00F2653C" w:rsidRPr="00696FF7" w14:paraId="54094001" w14:textId="77777777" w:rsidTr="00F001F3">
        <w:trPr>
          <w:trHeight w:val="562"/>
        </w:trPr>
        <w:tc>
          <w:tcPr>
            <w:tcW w:w="7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CA45B" w14:textId="77777777" w:rsidR="00F2653C" w:rsidRPr="00696FF7" w:rsidRDefault="00696FF7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96FF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A2654" w14:textId="77777777" w:rsidR="00F2653C" w:rsidRPr="00696FF7" w:rsidRDefault="00696FF7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6" w:right="43" w:firstLine="3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96FF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Технические изобретения. </w:t>
            </w: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D343D" w14:textId="23D0AB63" w:rsidR="00F2653C" w:rsidRPr="00696FF7" w:rsidRDefault="00CA382D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9EC31" w14:textId="77777777" w:rsidR="00F2653C" w:rsidRPr="00696FF7" w:rsidRDefault="00696FF7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96FF7">
              <w:rPr>
                <w:rFonts w:asciiTheme="majorBidi" w:eastAsia="Times New Roman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6DA16" w14:textId="01667F23" w:rsidR="00F2653C" w:rsidRPr="00696FF7" w:rsidRDefault="00CA382D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10</w:t>
            </w:r>
          </w:p>
        </w:tc>
      </w:tr>
      <w:tr w:rsidR="00F2653C" w:rsidRPr="00696FF7" w14:paraId="1EB36141" w14:textId="77777777" w:rsidTr="00F001F3">
        <w:trPr>
          <w:trHeight w:val="286"/>
        </w:trPr>
        <w:tc>
          <w:tcPr>
            <w:tcW w:w="7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9412E" w14:textId="77777777" w:rsidR="00F2653C" w:rsidRPr="00696FF7" w:rsidRDefault="00696FF7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21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96FF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63AE1" w14:textId="77777777" w:rsidR="00F2653C" w:rsidRPr="00696FF7" w:rsidRDefault="00696FF7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2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96FF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Сборка моделей из конструкторов </w:t>
            </w:r>
            <w:proofErr w:type="spellStart"/>
            <w:r w:rsidRPr="00696FF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Fischertechnik</w:t>
            </w:r>
            <w:proofErr w:type="spellEnd"/>
            <w:r w:rsidRPr="00696FF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DBA49" w14:textId="2EF981AF" w:rsidR="00F2653C" w:rsidRPr="00696FF7" w:rsidRDefault="00CA382D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5</w:t>
            </w:r>
            <w:r w:rsidR="00696FF7" w:rsidRPr="00696FF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04655" w14:textId="77777777" w:rsidR="00F2653C" w:rsidRPr="00696FF7" w:rsidRDefault="00696FF7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96FF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6ED1D" w14:textId="4FAF8F42" w:rsidR="00F2653C" w:rsidRPr="00696FF7" w:rsidRDefault="00CA382D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5</w:t>
            </w:r>
          </w:p>
        </w:tc>
      </w:tr>
      <w:tr w:rsidR="00F2653C" w:rsidRPr="00696FF7" w14:paraId="651E91DF" w14:textId="77777777" w:rsidTr="00F001F3">
        <w:trPr>
          <w:trHeight w:val="286"/>
        </w:trPr>
        <w:tc>
          <w:tcPr>
            <w:tcW w:w="7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6CDC8" w14:textId="77777777" w:rsidR="00F2653C" w:rsidRPr="00696FF7" w:rsidRDefault="00696FF7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24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96FF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16353" w14:textId="77777777" w:rsidR="00F2653C" w:rsidRPr="00696FF7" w:rsidRDefault="00696FF7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96FF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Разработка проекта </w:t>
            </w: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C2FAE" w14:textId="15FA99E2" w:rsidR="00F2653C" w:rsidRPr="00696FF7" w:rsidRDefault="00CA382D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E1FD1" w14:textId="77777777" w:rsidR="00F2653C" w:rsidRPr="00696FF7" w:rsidRDefault="00696FF7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96FF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78D90" w14:textId="2F25F514" w:rsidR="00F2653C" w:rsidRPr="00696FF7" w:rsidRDefault="00CA382D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</w:t>
            </w:r>
          </w:p>
        </w:tc>
      </w:tr>
      <w:tr w:rsidR="00F001F3" w:rsidRPr="00696FF7" w14:paraId="19EA5704" w14:textId="77777777" w:rsidTr="00F001F3">
        <w:trPr>
          <w:trHeight w:val="286"/>
        </w:trPr>
        <w:tc>
          <w:tcPr>
            <w:tcW w:w="7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E1F22" w14:textId="21DB8C3B" w:rsidR="00F001F3" w:rsidRPr="00696FF7" w:rsidRDefault="00F001F3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24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4993" w14:textId="6BA97743" w:rsidR="00F001F3" w:rsidRPr="00696FF7" w:rsidRDefault="00F001F3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96FF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Механика и статика. </w:t>
            </w: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C475E" w14:textId="59233AA4" w:rsidR="00F001F3" w:rsidRPr="00696FF7" w:rsidRDefault="00CA382D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ADF7A" w14:textId="6D26C656" w:rsidR="00F001F3" w:rsidRPr="00696FF7" w:rsidRDefault="00CA382D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C2EC1" w14:textId="1C13B962" w:rsidR="00F001F3" w:rsidRPr="00696FF7" w:rsidRDefault="00CA382D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</w:tr>
      <w:tr w:rsidR="00F001F3" w:rsidRPr="00696FF7" w14:paraId="57287C96" w14:textId="77777777" w:rsidTr="00F001F3">
        <w:trPr>
          <w:trHeight w:val="286"/>
        </w:trPr>
        <w:tc>
          <w:tcPr>
            <w:tcW w:w="7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BB016" w14:textId="7E9F7AC3" w:rsidR="00F001F3" w:rsidRPr="00696FF7" w:rsidRDefault="00F001F3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24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F306E" w14:textId="5F5140BF" w:rsidR="00F001F3" w:rsidRPr="00696FF7" w:rsidRDefault="00F001F3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96FF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Пневматика. </w:t>
            </w: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1D024" w14:textId="14CF3A70" w:rsidR="00F001F3" w:rsidRPr="00696FF7" w:rsidRDefault="00CA382D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AC94C" w14:textId="54A0E495" w:rsidR="00F001F3" w:rsidRPr="00696FF7" w:rsidRDefault="00CA382D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948BE" w14:textId="2B55146F" w:rsidR="00F001F3" w:rsidRPr="00696FF7" w:rsidRDefault="00CA382D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</w:tr>
      <w:tr w:rsidR="00F001F3" w:rsidRPr="00696FF7" w14:paraId="48271E0D" w14:textId="77777777" w:rsidTr="00F001F3">
        <w:trPr>
          <w:trHeight w:val="286"/>
        </w:trPr>
        <w:tc>
          <w:tcPr>
            <w:tcW w:w="7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5A4FB" w14:textId="4735880B" w:rsidR="00F001F3" w:rsidRPr="00696FF7" w:rsidRDefault="00F001F3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24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70879" w14:textId="4B2DBF85" w:rsidR="00F001F3" w:rsidRPr="00696FF7" w:rsidRDefault="00F001F3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96FF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Электротехника. </w:t>
            </w: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CFB40" w14:textId="6BACA534" w:rsidR="00F001F3" w:rsidRPr="00696FF7" w:rsidRDefault="00CA382D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F924D" w14:textId="07DDE6CB" w:rsidR="00F001F3" w:rsidRPr="00696FF7" w:rsidRDefault="00CA382D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C7BD3" w14:textId="132A0651" w:rsidR="00F001F3" w:rsidRPr="00696FF7" w:rsidRDefault="00CA382D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</w:tc>
      </w:tr>
      <w:tr w:rsidR="00F001F3" w:rsidRPr="00696FF7" w14:paraId="1BE56FA5" w14:textId="77777777" w:rsidTr="00F001F3">
        <w:trPr>
          <w:trHeight w:val="286"/>
        </w:trPr>
        <w:tc>
          <w:tcPr>
            <w:tcW w:w="7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99A33" w14:textId="370CA8F0" w:rsidR="00F001F3" w:rsidRPr="00696FF7" w:rsidRDefault="00F001F3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24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D7E9A" w14:textId="1D65E0F0" w:rsidR="00F001F3" w:rsidRPr="00696FF7" w:rsidRDefault="00F001F3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EBF54" w14:textId="4489C205" w:rsidR="00F001F3" w:rsidRPr="00696FF7" w:rsidRDefault="008324F6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EA3DB" w14:textId="3649C48A" w:rsidR="00F001F3" w:rsidRPr="00696FF7" w:rsidRDefault="008324F6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0ADB8" w14:textId="42E069A9" w:rsidR="00F001F3" w:rsidRPr="00696FF7" w:rsidRDefault="00CA382D" w:rsidP="00F00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61</w:t>
            </w:r>
          </w:p>
        </w:tc>
      </w:tr>
    </w:tbl>
    <w:p w14:paraId="31DADD5F" w14:textId="77777777" w:rsidR="00F2653C" w:rsidRPr="00696FF7" w:rsidRDefault="00F265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Bidi" w:eastAsia="Times New Roman" w:hAnsiTheme="majorBidi" w:cstheme="majorBidi"/>
          <w:color w:val="000000"/>
        </w:rPr>
      </w:pPr>
    </w:p>
    <w:p w14:paraId="1382AFAD" w14:textId="77777777" w:rsidR="0068540A" w:rsidRDefault="006854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Bidi" w:eastAsia="Times New Roman" w:hAnsiTheme="majorBidi" w:cstheme="majorBidi"/>
          <w:b/>
          <w:color w:val="000000"/>
          <w:sz w:val="24"/>
          <w:szCs w:val="24"/>
        </w:rPr>
      </w:pPr>
    </w:p>
    <w:p w14:paraId="138A137D" w14:textId="77777777" w:rsidR="0068540A" w:rsidRDefault="006854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Bidi" w:eastAsia="Times New Roman" w:hAnsiTheme="majorBidi" w:cstheme="majorBidi"/>
          <w:b/>
          <w:color w:val="000000"/>
          <w:sz w:val="24"/>
          <w:szCs w:val="24"/>
        </w:rPr>
      </w:pPr>
    </w:p>
    <w:p w14:paraId="346B43B4" w14:textId="179A3FB0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программы</w:t>
      </w:r>
    </w:p>
    <w:p w14:paraId="12112117" w14:textId="77777777" w:rsidR="00F2653C" w:rsidRPr="00BB216F" w:rsidRDefault="00F265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1" w:line="240" w:lineRule="auto"/>
        <w:ind w:right="5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2F3AE2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9" w:firstLine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Введение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Знакомство с конструкторами, организация рабочего места. Техника безопасности.  Правила поведения при работе с конструкторами </w:t>
      </w:r>
      <w:proofErr w:type="spellStart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Fischertechnik</w:t>
      </w:r>
      <w:proofErr w:type="spellEnd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Виды роботов, применяемые в  современном мире. Роботы в нашей жизни. Что такое робототехника? Основные детали  </w:t>
      </w:r>
      <w:proofErr w:type="spellStart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Fischertechnik</w:t>
      </w:r>
      <w:proofErr w:type="spellEnd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Спецификация. </w:t>
      </w:r>
    </w:p>
    <w:p w14:paraId="4CF2CD89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Простые машины и механизмы. 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9C3EE05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 w:right="-2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Конструктор </w:t>
      </w:r>
      <w:proofErr w:type="spellStart"/>
      <w:r w:rsidRPr="00BB216F">
        <w:rPr>
          <w:rFonts w:ascii="Times New Roman" w:eastAsia="Times New Roman" w:hAnsi="Times New Roman" w:cs="Times New Roman"/>
          <w:sz w:val="28"/>
          <w:szCs w:val="28"/>
        </w:rPr>
        <w:t>Fischertechnik</w:t>
      </w:r>
      <w:proofErr w:type="spellEnd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прекрасно подходит для изучения простых машин и механизмов. Из четырёхсот деталей этого огромного набора можно собрать сорок простых моделей:  подъемные краны, уборочные машины, бульдозеры. Это чрезвычайно интересно и  познавательно: разобрался с устройством машин – собери карусель или даже ветряную  мельницу. </w:t>
      </w:r>
    </w:p>
    <w:p w14:paraId="0C8EE2DA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360" w:lineRule="auto"/>
        <w:ind w:left="14" w:right="62" w:hanging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Конструирование механических моделей. Правила работы с конструктором </w:t>
      </w:r>
      <w:proofErr w:type="spellStart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Fischertechnik</w:t>
      </w:r>
      <w:proofErr w:type="spellEnd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Основные детали видов конструкторов. Спецификация конструктора. </w:t>
      </w:r>
    </w:p>
    <w:p w14:paraId="60A17F0A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360" w:lineRule="auto"/>
        <w:ind w:left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Занятия условно разделены на тематические блоки: </w:t>
      </w:r>
    </w:p>
    <w:p w14:paraId="2E93852A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360" w:lineRule="auto"/>
        <w:ind w:left="3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Gungsuh" w:hAnsi="Times New Roman" w:cs="Times New Roman"/>
          <w:color w:val="000000"/>
          <w:sz w:val="28"/>
          <w:szCs w:val="28"/>
        </w:rPr>
        <w:t xml:space="preserve">− транспорт;  </w:t>
      </w:r>
    </w:p>
    <w:p w14:paraId="6C6870A0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360" w:lineRule="auto"/>
        <w:ind w:left="3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Gungsuh" w:hAnsi="Times New Roman" w:cs="Times New Roman"/>
          <w:color w:val="000000"/>
          <w:sz w:val="28"/>
          <w:szCs w:val="28"/>
        </w:rPr>
        <w:t xml:space="preserve">− бытовые приборы;  </w:t>
      </w:r>
    </w:p>
    <w:p w14:paraId="7DB59831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360" w:lineRule="auto"/>
        <w:ind w:left="3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Gungsuh" w:hAnsi="Times New Roman" w:cs="Times New Roman"/>
          <w:color w:val="000000"/>
          <w:sz w:val="28"/>
          <w:szCs w:val="28"/>
        </w:rPr>
        <w:t xml:space="preserve">− карусели; </w:t>
      </w:r>
    </w:p>
    <w:p w14:paraId="3A9C898F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360" w:lineRule="auto"/>
        <w:ind w:left="3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Gungsuh" w:hAnsi="Times New Roman" w:cs="Times New Roman"/>
          <w:color w:val="000000"/>
          <w:sz w:val="28"/>
          <w:szCs w:val="28"/>
        </w:rPr>
        <w:t xml:space="preserve">− ветряные механизмы;  </w:t>
      </w:r>
    </w:p>
    <w:p w14:paraId="2256133C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360" w:lineRule="auto"/>
        <w:ind w:left="3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Gungsuh" w:hAnsi="Times New Roman" w:cs="Times New Roman"/>
          <w:color w:val="000000"/>
          <w:sz w:val="28"/>
          <w:szCs w:val="28"/>
        </w:rPr>
        <w:t xml:space="preserve">− предметы ближайшего окружения. </w:t>
      </w:r>
    </w:p>
    <w:p w14:paraId="5B2CA7EE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Групповые комплексные работы- 8 часов. </w:t>
      </w:r>
    </w:p>
    <w:p w14:paraId="5B334C12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Сборка модели по собственному замыслу, презентация модели, защита. </w:t>
      </w:r>
    </w:p>
    <w:p w14:paraId="59FA3CFB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360" w:lineRule="auto"/>
        <w:ind w:left="9" w:right="-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Технологии производства энергии из Воды – Ветра – Солнца. </w:t>
      </w:r>
    </w:p>
    <w:p w14:paraId="70025F58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360" w:lineRule="auto"/>
        <w:ind w:left="9" w:right="-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Перечень необходимых деталей. Принципы сборки  элементов Правила техники безопасности. </w:t>
      </w:r>
    </w:p>
    <w:p w14:paraId="26109DF8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360" w:lineRule="auto"/>
        <w:ind w:left="11" w:firstLine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помощью набора для конструирования  обучающиеся знакомятся с технологиями  производства энергии из Воды – Ветра – Солнца. </w:t>
      </w:r>
    </w:p>
    <w:p w14:paraId="6688F541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360" w:lineRule="auto"/>
        <w:ind w:left="11" w:hang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конце каждого практического занятия проводятся эксперименты с собранной моделью по  преобразованию рассматриваемой энергии и рефлексия. </w:t>
      </w:r>
    </w:p>
    <w:p w14:paraId="2F35A75D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360" w:lineRule="auto"/>
        <w:ind w:left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Сборка модели по собственному замыслу, презентация модели, защита. </w:t>
      </w:r>
    </w:p>
    <w:p w14:paraId="38627214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360" w:lineRule="auto"/>
        <w:ind w:left="1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Технические изобретения. </w:t>
      </w:r>
    </w:p>
    <w:p w14:paraId="33BF3432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" w:right="-3" w:firstLine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Обучающиеся знакомятся с различными техническими изобретениями и могут самостоятельно  построить и испытать некоторые из них:  </w:t>
      </w:r>
    </w:p>
    <w:p w14:paraId="49422E37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360" w:lineRule="auto"/>
        <w:ind w:left="3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Gungsuh" w:hAnsi="Times New Roman" w:cs="Times New Roman"/>
          <w:color w:val="000000"/>
          <w:sz w:val="28"/>
          <w:szCs w:val="28"/>
        </w:rPr>
        <w:t xml:space="preserve">− Безопасный лифт   </w:t>
      </w:r>
    </w:p>
    <w:p w14:paraId="0AF3DBD6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360" w:lineRule="auto"/>
        <w:ind w:left="3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Gungsuh" w:hAnsi="Times New Roman" w:cs="Times New Roman"/>
          <w:color w:val="000000"/>
          <w:sz w:val="28"/>
          <w:szCs w:val="28"/>
        </w:rPr>
        <w:t xml:space="preserve">− </w:t>
      </w:r>
      <w:r w:rsidRPr="00BB216F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енератор </w:t>
      </w:r>
    </w:p>
    <w:p w14:paraId="48454AC7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360" w:lineRule="auto"/>
        <w:ind w:left="3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Gungsuh" w:hAnsi="Times New Roman" w:cs="Times New Roman"/>
          <w:color w:val="000000"/>
          <w:sz w:val="28"/>
          <w:szCs w:val="28"/>
        </w:rPr>
        <w:lastRenderedPageBreak/>
        <w:t xml:space="preserve">− Вертолет </w:t>
      </w:r>
    </w:p>
    <w:p w14:paraId="25528A50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360" w:lineRule="auto"/>
        <w:ind w:left="3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Gungsuh" w:hAnsi="Times New Roman" w:cs="Times New Roman"/>
          <w:color w:val="000000"/>
          <w:sz w:val="28"/>
          <w:szCs w:val="28"/>
        </w:rPr>
        <w:t xml:space="preserve">− Стеклоочиститель  </w:t>
      </w:r>
    </w:p>
    <w:p w14:paraId="6A90E69E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360" w:lineRule="auto"/>
        <w:ind w:left="3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Gungsuh" w:hAnsi="Times New Roman" w:cs="Times New Roman"/>
          <w:color w:val="000000"/>
          <w:sz w:val="28"/>
          <w:szCs w:val="28"/>
        </w:rPr>
        <w:t xml:space="preserve">− Карданный вал </w:t>
      </w:r>
    </w:p>
    <w:p w14:paraId="53EC2725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" w:right="-1" w:firstLine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конце каждого практического занятия проводятся эксперименты с собранной моделью и  рефлексия. </w:t>
      </w:r>
    </w:p>
    <w:p w14:paraId="25A697ED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360" w:lineRule="auto"/>
        <w:ind w:left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Сборка модели по собственному замыслу, презентация модели, защита.</w:t>
      </w:r>
    </w:p>
    <w:p w14:paraId="031F1EA4" w14:textId="77777777" w:rsidR="00F2653C" w:rsidRPr="00BB216F" w:rsidRDefault="00F265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E72E40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5. Сборка моделей из конструкторов </w:t>
      </w:r>
      <w:proofErr w:type="spellStart"/>
      <w:r w:rsidRPr="00BB21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Fischertechnik</w:t>
      </w:r>
      <w:proofErr w:type="spellEnd"/>
      <w:r w:rsidRPr="00BB21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 </w:t>
      </w:r>
    </w:p>
    <w:p w14:paraId="4EE641B1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" w:right="1" w:firstLine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Обучающиеся собирают модели по собственному замыслу, опираясь на знания, умения и  навыки, полученные при изучении разделов программы. </w:t>
      </w:r>
    </w:p>
    <w:p w14:paraId="7272F81E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4" w:line="360" w:lineRule="auto"/>
        <w:ind w:left="1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6. Разработка проекта </w:t>
      </w:r>
    </w:p>
    <w:p w14:paraId="3FA5886A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Подготовительный этап (выбор модели, составление схемы модели) </w:t>
      </w:r>
    </w:p>
    <w:p w14:paraId="4C6F2B8A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Технологический этап (сборка модели) </w:t>
      </w:r>
    </w:p>
    <w:p w14:paraId="5FE62F96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Подготовка презентации модели. Защита </w:t>
      </w:r>
    </w:p>
    <w:p w14:paraId="59C29D29" w14:textId="77777777" w:rsidR="00F2653C" w:rsidRPr="00BB216F" w:rsidRDefault="00F265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A141333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программы</w:t>
      </w:r>
    </w:p>
    <w:p w14:paraId="0F31552F" w14:textId="77777777" w:rsidR="00F2653C" w:rsidRPr="00BB216F" w:rsidRDefault="00F265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9DB4C0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" w:firstLine="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Введение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Знакомство с конструкторами, организация рабочего места. Техника безопасности.  Правила поведения при работе с конструкторами </w:t>
      </w:r>
      <w:proofErr w:type="spellStart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Fischertechnik</w:t>
      </w:r>
      <w:proofErr w:type="spellEnd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Машины вокруг нас. Устройства, которые облегчают нашу жизнь и труд, начиная от мельницы и заканчивая  реактивными двигателями авиалайнеров и компьютерами. Устройства, которые облегчают  нашу работу. </w:t>
      </w:r>
    </w:p>
    <w:p w14:paraId="272C314C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7" w:line="360" w:lineRule="auto"/>
        <w:ind w:left="1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Механика и статика. </w:t>
      </w:r>
    </w:p>
    <w:p w14:paraId="656BFAB6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" w:right="2" w:hanging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занятиях этого раздела обучающиеся получают теоретические сведения о механике и  статике, познакомятся с работой устройств и механизмов: </w:t>
      </w:r>
    </w:p>
    <w:p w14:paraId="7A7E0A9B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360" w:lineRule="auto"/>
        <w:ind w:left="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электрический двигатель; </w:t>
      </w:r>
    </w:p>
    <w:p w14:paraId="5069CB20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червячный редуктор; </w:t>
      </w:r>
    </w:p>
    <w:p w14:paraId="05A27D58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зубчатая передача; </w:t>
      </w:r>
    </w:p>
    <w:p w14:paraId="45AF4FF7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приводы транспортных средств; </w:t>
      </w:r>
    </w:p>
    <w:p w14:paraId="719B9D01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цепная передача; </w:t>
      </w:r>
    </w:p>
    <w:p w14:paraId="79E32D3D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" w:right="-5" w:firstLine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Последовательно выполняя задания раздела, обучающиеся шаг за шагом смогут разобраться в  работе механических передач, редукторов, кривошипно-шатунном и рычажном механизмах, а  также устройстве статических конструкций, таких как мосты, подъёмный кран и других. В конце каждого практического занятия рассматриваются нарушения в работе моделей и  способы устранения неполадок, проводятся эксперименты с собранной моделью и рефлексия. После изучения раздела сборка модели по собственному замыслу. </w:t>
      </w:r>
    </w:p>
    <w:p w14:paraId="1B4B835C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Презентация модели, защита. </w:t>
      </w:r>
    </w:p>
    <w:p w14:paraId="3AFB2030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ind w:left="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Пневматика. </w:t>
      </w:r>
    </w:p>
    <w:p w14:paraId="4F0E9B04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360" w:lineRule="auto"/>
        <w:ind w:left="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Знакомство с основами и преимуществами пневматики. Краткая история пневматики.  Введение в пневматику: </w:t>
      </w:r>
    </w:p>
    <w:p w14:paraId="7E5DD086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360" w:lineRule="auto"/>
        <w:ind w:left="3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Gungsuh" w:hAnsi="Times New Roman" w:cs="Times New Roman"/>
          <w:color w:val="000000"/>
          <w:sz w:val="28"/>
          <w:szCs w:val="28"/>
        </w:rPr>
        <w:t xml:space="preserve">− движение при помощи воздуха; </w:t>
      </w:r>
    </w:p>
    <w:p w14:paraId="7015B058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360" w:lineRule="auto"/>
        <w:ind w:left="3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Gungsuh" w:hAnsi="Times New Roman" w:cs="Times New Roman"/>
          <w:color w:val="000000"/>
          <w:sz w:val="28"/>
          <w:szCs w:val="28"/>
        </w:rPr>
        <w:t xml:space="preserve">− обратный клапан; </w:t>
      </w:r>
    </w:p>
    <w:p w14:paraId="0B1B0FFD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360" w:lineRule="auto"/>
        <w:ind w:left="3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Gungsuh" w:hAnsi="Times New Roman" w:cs="Times New Roman"/>
          <w:color w:val="000000"/>
          <w:sz w:val="28"/>
          <w:szCs w:val="28"/>
        </w:rPr>
        <w:t xml:space="preserve">− распределительный кран; </w:t>
      </w:r>
    </w:p>
    <w:p w14:paraId="284125AB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360" w:lineRule="auto"/>
        <w:ind w:left="3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Gungsuh" w:hAnsi="Times New Roman" w:cs="Times New Roman"/>
          <w:color w:val="000000"/>
          <w:sz w:val="28"/>
          <w:szCs w:val="28"/>
        </w:rPr>
        <w:t xml:space="preserve">− компрессор. </w:t>
      </w:r>
    </w:p>
    <w:p w14:paraId="664ED2E8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" w:hanging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конце каждого практического занятия рассматриваются нарушения в работе моделей и  способы устранения неполадок, проводятся эксперименты с собранной моделью и рефлексия. Сборка модели по собственному замыслу, презентация модели, защита.</w:t>
      </w:r>
    </w:p>
    <w:p w14:paraId="78FDFA8D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Электротехника. </w:t>
      </w:r>
    </w:p>
    <w:p w14:paraId="4281DF1F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B597152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Раздел программы «Электротехника» включает темы: </w:t>
      </w:r>
    </w:p>
    <w:p w14:paraId="015D0E17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Электромонтажные и сборочные технологии  </w:t>
      </w:r>
    </w:p>
    <w:p w14:paraId="69F23DC7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Электротехнические устройства с элементами автоматики  </w:t>
      </w:r>
    </w:p>
    <w:p w14:paraId="0D38E8B1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Бытовые электроприборы  </w:t>
      </w:r>
    </w:p>
    <w:p w14:paraId="5B4394BB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проведения практических работ в рамках раздела «Электротехника» мы используем  конструктор, который знакомит учащихся с электротехникой. Начинаем с  простых электрических схем, далее рассматриваются системы с электромеханическим  управлением на основе так называемых кулачковых 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контроллеров.  </w:t>
      </w:r>
    </w:p>
    <w:p w14:paraId="4AADC03F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360" w:lineRule="auto"/>
        <w:ind w:left="13" w:right="2" w:hanging="2"/>
        <w:rPr>
          <w:rFonts w:ascii="Times New Roman" w:eastAsia="Times New Roman" w:hAnsi="Times New Roman" w:cs="Times New Roman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Затем ребята знакомятся с электроникой, узнают, как управлять шлагбаумом на въезде на  общественную парковку или гаражными воротами </w:t>
      </w:r>
      <w:r w:rsidRPr="00BB216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B50376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360" w:lineRule="auto"/>
        <w:ind w:left="13" w:right="2" w:hanging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конце каждого практического занятия рассматриваются нарушения в работе моделей и  способы устранения неполадок, проводятся эксперименты с собранной моделью и рефлексия. Сборка модели по собственному замыслу, презентация модели, защита. </w:t>
      </w:r>
    </w:p>
    <w:p w14:paraId="69527FC9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360" w:lineRule="auto"/>
        <w:ind w:left="1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5. Разработка проекта </w:t>
      </w:r>
    </w:p>
    <w:p w14:paraId="1CFD2B85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Подготовительный этап (выбор модели, составление схемы модели) </w:t>
      </w:r>
    </w:p>
    <w:p w14:paraId="377B5D91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Технологический этап (сборка модели) </w:t>
      </w:r>
    </w:p>
    <w:p w14:paraId="12C14BC3" w14:textId="5394213F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Подготовка презентации модели. Защита </w:t>
      </w:r>
    </w:p>
    <w:p w14:paraId="41324281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Планируемые результаты</w:t>
      </w:r>
    </w:p>
    <w:p w14:paraId="402E1BE4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Метапредметные результаты:</w:t>
      </w:r>
    </w:p>
    <w:p w14:paraId="43F0C92D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Регулятивные универсальные учебные действия:</w:t>
      </w:r>
    </w:p>
    <w:p w14:paraId="0762AAE7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принимать и сохранять учебную задачу;</w:t>
      </w:r>
    </w:p>
    <w:p w14:paraId="6F431471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планировать последовательность шагов алгоритма для достижения цели;</w:t>
      </w:r>
    </w:p>
    <w:p w14:paraId="7B74198D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0522A5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формировать умения ставить цель – создание творческой работы, планировать достижение этой цели;</w:t>
      </w:r>
    </w:p>
    <w:p w14:paraId="500EE77C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осуществлять итоговый и пошаговый контроль по результату;</w:t>
      </w:r>
    </w:p>
    <w:p w14:paraId="66D36E30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адекватно воспринимать оценку учителя;</w:t>
      </w:r>
    </w:p>
    <w:p w14:paraId="58372817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различать способ и результат действия;</w:t>
      </w:r>
    </w:p>
    <w:p w14:paraId="5709CF79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вносить коррективы в действия в случае расхождения результата решения задачи на основе ее оценки и учета характера сделанных ошибок;</w:t>
      </w:r>
    </w:p>
    <w:p w14:paraId="2E693BFC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сотрудничестве с учителем ставить новые учебные задачи;</w:t>
      </w:r>
    </w:p>
    <w:p w14:paraId="162F0306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проявлять познавательную инициативу в учебном сотрудничестве;</w:t>
      </w:r>
    </w:p>
    <w:p w14:paraId="2493B3CE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осваивать способы решения проблем творческого характера в жизненных ситуациях;</w:t>
      </w:r>
    </w:p>
    <w:p w14:paraId="5165A945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оценивать получающийся творческий продукт и соотносить его с изначальным замыслом, выполнять по необходимости коррекции либо продукта, 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либо замысла.</w:t>
      </w:r>
    </w:p>
    <w:p w14:paraId="441BA830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101765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Познавательные универсальные учебные действия:</w:t>
      </w:r>
    </w:p>
    <w:p w14:paraId="285E755B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осуществлять поиск информации в индивидуальных информационных архивах учащегося, информационной среде образовательного учреждения, в федеральных хранилищах информационных образовательных ресурсов;</w:t>
      </w:r>
    </w:p>
    <w:p w14:paraId="4AC8DAAE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14:paraId="167A2F03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ориентироваться на разнообразие способов решения задач;</w:t>
      </w:r>
    </w:p>
    <w:p w14:paraId="686A4BD9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осуществлять анализ объектов с выделением существенных и несущественных признаков;</w:t>
      </w:r>
    </w:p>
    <w:p w14:paraId="50ECA1CB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проводить сравнение, классификацию по заданным критериям;</w:t>
      </w:r>
    </w:p>
    <w:p w14:paraId="2107BA0C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строить логические рассуждения в форме связи простых суждений об объекте;</w:t>
      </w:r>
    </w:p>
    <w:p w14:paraId="407914E8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устанавливать аналогии, причинно-следственные связи;</w:t>
      </w:r>
    </w:p>
    <w:p w14:paraId="0023EB1E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моделировать,преобразовывать</w:t>
      </w:r>
      <w:proofErr w:type="spellEnd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14:paraId="7CFF8169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синтезировать,составлять</w:t>
      </w:r>
      <w:proofErr w:type="spellEnd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целое из частей, в том числе самостоятельное достраивание с восполнением недостающих компонентов;</w:t>
      </w:r>
    </w:p>
    <w:p w14:paraId="71149D18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выбирать основания и критерии для сравнения, </w:t>
      </w:r>
      <w:proofErr w:type="spellStart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сериации</w:t>
      </w:r>
      <w:proofErr w:type="spellEnd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, классификации объектов;</w:t>
      </w:r>
    </w:p>
    <w:p w14:paraId="3EDB8500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8A1E68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Коммуникативные универсальные учебные действия:</w:t>
      </w:r>
    </w:p>
    <w:p w14:paraId="7BBD213E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аргументировать свою точку зрения на выбор оснований и критериев при выделении признаков, сравнении и классификации объектов;</w:t>
      </w:r>
    </w:p>
    <w:p w14:paraId="21B140D6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выслушивать собеседника и вести диалог;</w:t>
      </w:r>
    </w:p>
    <w:p w14:paraId="28110838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признавать возможность существования различных точек зрения и права каждого иметь свою;</w:t>
      </w:r>
    </w:p>
    <w:p w14:paraId="307501D8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планировать учебное сотрудничество с учителем и сверстниками — 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определять цели, функций участников, способов взаимодействия;</w:t>
      </w:r>
    </w:p>
    <w:p w14:paraId="13D48979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осуществлять постановку вопросов — инициативное сотрудничество в поиске и сборе информации;</w:t>
      </w:r>
    </w:p>
    <w:p w14:paraId="5BAA9DCE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разрешать конфликты –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14:paraId="3B74C02D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управлять поведением партнера — контроль, коррекция, оценка его действий;</w:t>
      </w:r>
    </w:p>
    <w:p w14:paraId="08FD5E1C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уметь с достаточной полнотой и точностью выражать свои мысли в соответствии с задачами и условиями коммуникации;</w:t>
      </w:r>
    </w:p>
    <w:p w14:paraId="7B1010E4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владеть монологической и диалогической формами речи.</w:t>
      </w:r>
    </w:p>
    <w:p w14:paraId="3264E7ED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Личностные результаты:</w:t>
      </w:r>
    </w:p>
    <w:p w14:paraId="6422348E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47140A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критическое отношение к информации и избирательность её восприятия;</w:t>
      </w:r>
    </w:p>
    <w:p w14:paraId="34D87F0D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осмысление мотивов своих действий при выполнении заданий;</w:t>
      </w:r>
    </w:p>
    <w:p w14:paraId="708EF122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14:paraId="36C59645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человека;</w:t>
      </w:r>
    </w:p>
    <w:p w14:paraId="5522A4B7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развитие самостоятельности суждений, независимости и нестандартности мышления;</w:t>
      </w:r>
    </w:p>
    <w:p w14:paraId="2D15DD8B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воспитание чувства справедливости, ответственности;</w:t>
      </w:r>
    </w:p>
    <w:p w14:paraId="3AE0E7E7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начало профессионального самоопределения, ознакомление с миром профессий, связанных с робототехникой.</w:t>
      </w:r>
    </w:p>
    <w:p w14:paraId="612D4A8E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Предметные результаты:</w:t>
      </w:r>
    </w:p>
    <w:p w14:paraId="219207EC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По окончании обучения обучающиеся должны</w:t>
      </w:r>
    </w:p>
    <w:p w14:paraId="7A46B682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знать:</w:t>
      </w:r>
    </w:p>
    <w:p w14:paraId="05D487E6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правила безопасной работы;</w:t>
      </w:r>
    </w:p>
    <w:p w14:paraId="456E40F8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основные компоненты конструкторов </w:t>
      </w:r>
      <w:proofErr w:type="spellStart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Fischertechnik</w:t>
      </w:r>
      <w:proofErr w:type="spellEnd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1BF4FB3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конструктивные особенности различных моделей, сооружений и механизмов;</w:t>
      </w:r>
    </w:p>
    <w:p w14:paraId="13614532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компьютерную среду, включающую в себя графический язык программирования;</w:t>
      </w:r>
    </w:p>
    <w:p w14:paraId="15A8475D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виды подвижных и неподвижных соединений в конструкторе;</w:t>
      </w:r>
    </w:p>
    <w:p w14:paraId="73C67719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конструктивные особенности различных роботов;</w:t>
      </w:r>
    </w:p>
    <w:p w14:paraId="1FD402C1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как передавать программы ROBO TX </w:t>
      </w:r>
      <w:proofErr w:type="spellStart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Controller</w:t>
      </w:r>
      <w:proofErr w:type="spellEnd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37A6594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как использовать созданные программы;</w:t>
      </w:r>
    </w:p>
    <w:p w14:paraId="2997B2D6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приемы и опыт конструирования с использованием специальных элементов, и других объектов и т.д.;</w:t>
      </w:r>
    </w:p>
    <w:p w14:paraId="3BB48DF0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основные алгоритмические конструкции, этапы решения задач с использованием ЭВМ.</w:t>
      </w:r>
    </w:p>
    <w:p w14:paraId="18B613FF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уметь:</w:t>
      </w:r>
    </w:p>
    <w:p w14:paraId="1C29CF04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использовать основные алгоритмические конструкции для решения задач;</w:t>
      </w:r>
    </w:p>
    <w:p w14:paraId="0AF79AD5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конструировать различные модели; использовать созданные программы;</w:t>
      </w:r>
    </w:p>
    <w:p w14:paraId="57FB90B4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применять полученные знания в практической деятельности;</w:t>
      </w:r>
    </w:p>
    <w:p w14:paraId="68EB337D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владеть:</w:t>
      </w:r>
    </w:p>
    <w:p w14:paraId="2223240B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навыками работы с роботами;</w:t>
      </w:r>
    </w:p>
    <w:p w14:paraId="392A8779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навыками работы в среде </w:t>
      </w:r>
      <w:proofErr w:type="spellStart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ROBOPro</w:t>
      </w:r>
      <w:proofErr w:type="spellEnd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F9BFFC1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744"/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6"/>
        <w:gridCol w:w="2423"/>
      </w:tblGrid>
      <w:tr w:rsidR="003B340D" w:rsidRPr="00BB216F" w14:paraId="3D85809A" w14:textId="77777777" w:rsidTr="00CA382D">
        <w:trPr>
          <w:trHeight w:val="326"/>
        </w:trPr>
        <w:tc>
          <w:tcPr>
            <w:tcW w:w="10019" w:type="dxa"/>
            <w:gridSpan w:val="2"/>
            <w:shd w:val="clear" w:color="auto" w:fill="auto"/>
          </w:tcPr>
          <w:p w14:paraId="4171959D" w14:textId="77777777" w:rsidR="003B340D" w:rsidRPr="00BB216F" w:rsidRDefault="003B340D" w:rsidP="00CA382D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16F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Технические средства обучения</w:t>
            </w:r>
          </w:p>
        </w:tc>
      </w:tr>
      <w:tr w:rsidR="003B340D" w:rsidRPr="00BB216F" w14:paraId="2ACE7188" w14:textId="77777777" w:rsidTr="003B340D">
        <w:trPr>
          <w:trHeight w:val="326"/>
        </w:trPr>
        <w:tc>
          <w:tcPr>
            <w:tcW w:w="7596" w:type="dxa"/>
            <w:shd w:val="clear" w:color="auto" w:fill="auto"/>
          </w:tcPr>
          <w:p w14:paraId="45A3623F" w14:textId="77777777" w:rsidR="003B340D" w:rsidRPr="00BB216F" w:rsidRDefault="003B340D" w:rsidP="00CA382D">
            <w:pPr>
              <w:spacing w:line="238" w:lineRule="auto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16F">
              <w:rPr>
                <w:rFonts w:ascii="Times New Roman" w:hAnsi="Times New Roman" w:cs="Times New Roman"/>
                <w:sz w:val="28"/>
                <w:szCs w:val="28"/>
              </w:rPr>
              <w:t xml:space="preserve">ноутбуки с мышкой и доступом к сети Интернет, на которых установлено следующие программное обеспечение: операционная система </w:t>
            </w:r>
            <w:proofErr w:type="spellStart"/>
            <w:r w:rsidRPr="00BB216F">
              <w:rPr>
                <w:rFonts w:ascii="Times New Roman" w:hAnsi="Times New Roman" w:cs="Times New Roman"/>
                <w:sz w:val="28"/>
                <w:szCs w:val="28"/>
              </w:rPr>
              <w:t>Windows</w:t>
            </w:r>
            <w:proofErr w:type="spellEnd"/>
            <w:r w:rsidRPr="00BB216F">
              <w:rPr>
                <w:rFonts w:ascii="Times New Roman" w:hAnsi="Times New Roman" w:cs="Times New Roman"/>
                <w:sz w:val="28"/>
                <w:szCs w:val="28"/>
              </w:rPr>
              <w:t xml:space="preserve"> (версия не ниже 7), пакет офисных программ MS </w:t>
            </w:r>
            <w:proofErr w:type="spellStart"/>
            <w:r w:rsidRPr="00BB216F">
              <w:rPr>
                <w:rFonts w:ascii="Times New Roman" w:hAnsi="Times New Roman" w:cs="Times New Roman"/>
                <w:sz w:val="28"/>
                <w:szCs w:val="28"/>
              </w:rPr>
              <w:t>Office</w:t>
            </w:r>
            <w:proofErr w:type="spellEnd"/>
            <w:r w:rsidRPr="00BB21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423" w:type="dxa"/>
            <w:shd w:val="clear" w:color="auto" w:fill="auto"/>
          </w:tcPr>
          <w:p w14:paraId="27FCDD9C" w14:textId="77777777" w:rsidR="003B340D" w:rsidRPr="00BB216F" w:rsidRDefault="003B340D" w:rsidP="00CA382D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1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340D" w:rsidRPr="00BB216F" w14:paraId="7461F47E" w14:textId="77777777" w:rsidTr="003B340D">
        <w:trPr>
          <w:trHeight w:val="326"/>
        </w:trPr>
        <w:tc>
          <w:tcPr>
            <w:tcW w:w="7596" w:type="dxa"/>
            <w:shd w:val="clear" w:color="auto" w:fill="auto"/>
          </w:tcPr>
          <w:p w14:paraId="4CE6294D" w14:textId="77777777" w:rsidR="003B340D" w:rsidRPr="00BB216F" w:rsidRDefault="003B340D" w:rsidP="00CA382D">
            <w:pPr>
              <w:spacing w:line="238" w:lineRule="auto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16F">
              <w:rPr>
                <w:rFonts w:ascii="Times New Roman" w:hAnsi="Times New Roman" w:cs="Times New Roman"/>
                <w:sz w:val="28"/>
                <w:szCs w:val="28"/>
              </w:rPr>
              <w:t xml:space="preserve">нетбуки с мышкой, и доступом к сети Интернет, на которых установлено следующие программное обеспечение: операционная система </w:t>
            </w:r>
            <w:proofErr w:type="spellStart"/>
            <w:r w:rsidRPr="00BB216F">
              <w:rPr>
                <w:rFonts w:ascii="Times New Roman" w:hAnsi="Times New Roman" w:cs="Times New Roman"/>
                <w:sz w:val="28"/>
                <w:szCs w:val="28"/>
              </w:rPr>
              <w:t>Windows</w:t>
            </w:r>
            <w:proofErr w:type="spellEnd"/>
            <w:r w:rsidRPr="00BB216F">
              <w:rPr>
                <w:rFonts w:ascii="Times New Roman" w:hAnsi="Times New Roman" w:cs="Times New Roman"/>
                <w:sz w:val="28"/>
                <w:szCs w:val="28"/>
              </w:rPr>
              <w:t xml:space="preserve"> (версия не ниже 7), пакет офисных программ MS </w:t>
            </w:r>
            <w:proofErr w:type="spellStart"/>
            <w:r w:rsidRPr="00BB216F">
              <w:rPr>
                <w:rFonts w:ascii="Times New Roman" w:hAnsi="Times New Roman" w:cs="Times New Roman"/>
                <w:sz w:val="28"/>
                <w:szCs w:val="28"/>
              </w:rPr>
              <w:t>Office</w:t>
            </w:r>
            <w:proofErr w:type="spellEnd"/>
            <w:r w:rsidRPr="00BB21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423" w:type="dxa"/>
            <w:shd w:val="clear" w:color="auto" w:fill="auto"/>
          </w:tcPr>
          <w:p w14:paraId="34CB3FF9" w14:textId="77777777" w:rsidR="003B340D" w:rsidRPr="00BB216F" w:rsidRDefault="003B340D" w:rsidP="00CA382D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1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B340D" w:rsidRPr="00BB216F" w14:paraId="6D4B2FCF" w14:textId="77777777" w:rsidTr="00CA382D">
        <w:trPr>
          <w:trHeight w:val="326"/>
        </w:trPr>
        <w:tc>
          <w:tcPr>
            <w:tcW w:w="10019" w:type="dxa"/>
            <w:gridSpan w:val="2"/>
            <w:shd w:val="clear" w:color="auto" w:fill="auto"/>
          </w:tcPr>
          <w:p w14:paraId="6CED7916" w14:textId="77777777" w:rsidR="003B340D" w:rsidRPr="00BB216F" w:rsidRDefault="003B340D" w:rsidP="00CA382D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16F">
              <w:rPr>
                <w:rFonts w:ascii="Times New Roman" w:hAnsi="Times New Roman" w:cs="Times New Roman"/>
                <w:b/>
                <w:sz w:val="28"/>
                <w:szCs w:val="28"/>
              </w:rPr>
              <w:t>Экранно-звуковые пособия</w:t>
            </w:r>
          </w:p>
        </w:tc>
      </w:tr>
      <w:tr w:rsidR="003B340D" w:rsidRPr="00BB216F" w14:paraId="48EB2C5F" w14:textId="77777777" w:rsidTr="003B340D">
        <w:trPr>
          <w:trHeight w:val="326"/>
        </w:trPr>
        <w:tc>
          <w:tcPr>
            <w:tcW w:w="7596" w:type="dxa"/>
            <w:shd w:val="clear" w:color="auto" w:fill="auto"/>
          </w:tcPr>
          <w:p w14:paraId="78760AE9" w14:textId="77777777" w:rsidR="003B340D" w:rsidRPr="00BB216F" w:rsidRDefault="003B340D" w:rsidP="00CA382D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16F">
              <w:rPr>
                <w:rFonts w:ascii="Times New Roman" w:hAnsi="Times New Roman" w:cs="Times New Roman"/>
                <w:sz w:val="28"/>
                <w:szCs w:val="28"/>
              </w:rPr>
              <w:t>Интерактивная панель</w:t>
            </w:r>
          </w:p>
        </w:tc>
        <w:tc>
          <w:tcPr>
            <w:tcW w:w="2423" w:type="dxa"/>
            <w:shd w:val="clear" w:color="auto" w:fill="auto"/>
          </w:tcPr>
          <w:p w14:paraId="638D9071" w14:textId="77777777" w:rsidR="003B340D" w:rsidRPr="00BB216F" w:rsidRDefault="003B340D" w:rsidP="00CA382D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1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5D868C8B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CA9F52" w14:textId="011212E1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</w:p>
    <w:p w14:paraId="314EB2B4" w14:textId="77777777" w:rsidR="00F001F3" w:rsidRPr="00BB216F" w:rsidRDefault="00F001F3" w:rsidP="003B34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24DBBA" w14:textId="77777777" w:rsidR="003B340D" w:rsidRPr="00BB216F" w:rsidRDefault="003B340D" w:rsidP="003B34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216F">
        <w:rPr>
          <w:rFonts w:ascii="Times New Roman" w:hAnsi="Times New Roman" w:cs="Times New Roman"/>
          <w:b/>
          <w:sz w:val="28"/>
          <w:szCs w:val="28"/>
        </w:rPr>
        <w:t>Информационное обеспечение</w:t>
      </w:r>
    </w:p>
    <w:p w14:paraId="180E6735" w14:textId="77777777" w:rsidR="003B340D" w:rsidRPr="00BB216F" w:rsidRDefault="003B340D" w:rsidP="003B340D">
      <w:pPr>
        <w:spacing w:line="240" w:lineRule="auto"/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9A20A9" w14:textId="77777777" w:rsidR="003B340D" w:rsidRPr="00BB216F" w:rsidRDefault="003B340D" w:rsidP="003B340D">
      <w:pPr>
        <w:spacing w:line="240" w:lineRule="auto"/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19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7800"/>
        <w:gridCol w:w="1476"/>
      </w:tblGrid>
      <w:tr w:rsidR="003B340D" w:rsidRPr="00BB216F" w14:paraId="463A4F57" w14:textId="77777777" w:rsidTr="00CA382D">
        <w:trPr>
          <w:trHeight w:val="311"/>
        </w:trPr>
        <w:tc>
          <w:tcPr>
            <w:tcW w:w="743" w:type="dxa"/>
            <w:shd w:val="clear" w:color="auto" w:fill="auto"/>
          </w:tcPr>
          <w:p w14:paraId="62E3ED60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5D1670FD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21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7800" w:type="dxa"/>
            <w:shd w:val="clear" w:color="auto" w:fill="auto"/>
          </w:tcPr>
          <w:p w14:paraId="40F97014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3C4D84C2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21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1476" w:type="dxa"/>
            <w:shd w:val="clear" w:color="auto" w:fill="auto"/>
          </w:tcPr>
          <w:p w14:paraId="04EAE9FC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431F246A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21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</w:t>
            </w:r>
          </w:p>
          <w:p w14:paraId="1CC4D55F" w14:textId="77777777" w:rsidR="003B340D" w:rsidRPr="00BB216F" w:rsidRDefault="003B340D" w:rsidP="00CA382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BB21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чество</w:t>
            </w:r>
            <w:proofErr w:type="spellEnd"/>
          </w:p>
        </w:tc>
      </w:tr>
      <w:tr w:rsidR="003B340D" w:rsidRPr="00BB216F" w14:paraId="188E9415" w14:textId="77777777" w:rsidTr="00CA382D">
        <w:trPr>
          <w:trHeight w:val="326"/>
        </w:trPr>
        <w:tc>
          <w:tcPr>
            <w:tcW w:w="10019" w:type="dxa"/>
            <w:gridSpan w:val="3"/>
            <w:shd w:val="clear" w:color="auto" w:fill="auto"/>
          </w:tcPr>
          <w:p w14:paraId="46028E6D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1ED2EC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16F">
              <w:rPr>
                <w:rFonts w:ascii="Times New Roman" w:hAnsi="Times New Roman" w:cs="Times New Roman"/>
                <w:b/>
                <w:sz w:val="28"/>
                <w:szCs w:val="28"/>
              </w:rPr>
              <w:t>Пособия</w:t>
            </w:r>
          </w:p>
        </w:tc>
      </w:tr>
      <w:tr w:rsidR="003B340D" w:rsidRPr="00BB216F" w14:paraId="3276A942" w14:textId="77777777" w:rsidTr="00CA382D">
        <w:trPr>
          <w:trHeight w:val="326"/>
        </w:trPr>
        <w:tc>
          <w:tcPr>
            <w:tcW w:w="743" w:type="dxa"/>
            <w:shd w:val="clear" w:color="auto" w:fill="auto"/>
          </w:tcPr>
          <w:p w14:paraId="30D3B648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16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800" w:type="dxa"/>
            <w:shd w:val="clear" w:color="auto" w:fill="auto"/>
          </w:tcPr>
          <w:p w14:paraId="4504BB07" w14:textId="77777777" w:rsidR="003B340D" w:rsidRPr="00BB216F" w:rsidRDefault="003B340D" w:rsidP="00CA382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16F">
              <w:rPr>
                <w:rFonts w:ascii="Times New Roman" w:hAnsi="Times New Roman" w:cs="Times New Roman"/>
                <w:sz w:val="28"/>
                <w:szCs w:val="28"/>
              </w:rPr>
              <w:t>Курс робототехники</w:t>
            </w:r>
          </w:p>
        </w:tc>
        <w:tc>
          <w:tcPr>
            <w:tcW w:w="1476" w:type="dxa"/>
            <w:shd w:val="clear" w:color="auto" w:fill="auto"/>
          </w:tcPr>
          <w:p w14:paraId="6187D156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1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340D" w:rsidRPr="00BB216F" w14:paraId="0DDA5BC9" w14:textId="77777777" w:rsidTr="00CA382D">
        <w:trPr>
          <w:trHeight w:val="326"/>
        </w:trPr>
        <w:tc>
          <w:tcPr>
            <w:tcW w:w="743" w:type="dxa"/>
            <w:shd w:val="clear" w:color="auto" w:fill="auto"/>
          </w:tcPr>
          <w:p w14:paraId="0D481ABA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1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00" w:type="dxa"/>
            <w:shd w:val="clear" w:color="auto" w:fill="auto"/>
          </w:tcPr>
          <w:p w14:paraId="22360B91" w14:textId="77777777" w:rsidR="003B340D" w:rsidRPr="00BB216F" w:rsidRDefault="003B340D" w:rsidP="00CA382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16F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Конструктор для </w:t>
            </w:r>
            <w:proofErr w:type="spellStart"/>
            <w:r w:rsidRPr="00BB216F">
              <w:rPr>
                <w:rFonts w:ascii="Times New Roman" w:hAnsi="Times New Roman" w:cs="Times New Roman"/>
                <w:sz w:val="28"/>
                <w:szCs w:val="28"/>
              </w:rPr>
              <w:t>моделированиея</w:t>
            </w:r>
            <w:proofErr w:type="spellEnd"/>
          </w:p>
        </w:tc>
        <w:tc>
          <w:tcPr>
            <w:tcW w:w="1476" w:type="dxa"/>
            <w:shd w:val="clear" w:color="auto" w:fill="auto"/>
          </w:tcPr>
          <w:p w14:paraId="0E6683C9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1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340D" w:rsidRPr="00BB216F" w14:paraId="6A7C93DA" w14:textId="77777777" w:rsidTr="00CA382D">
        <w:trPr>
          <w:trHeight w:val="326"/>
        </w:trPr>
        <w:tc>
          <w:tcPr>
            <w:tcW w:w="743" w:type="dxa"/>
            <w:shd w:val="clear" w:color="auto" w:fill="auto"/>
          </w:tcPr>
          <w:p w14:paraId="0CFFF67B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1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00" w:type="dxa"/>
            <w:shd w:val="clear" w:color="auto" w:fill="auto"/>
          </w:tcPr>
          <w:p w14:paraId="529F7299" w14:textId="77777777" w:rsidR="003B340D" w:rsidRPr="00BB216F" w:rsidRDefault="003B340D" w:rsidP="00CA382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16F">
              <w:rPr>
                <w:rFonts w:ascii="Times New Roman" w:hAnsi="Times New Roman" w:cs="Times New Roman"/>
                <w:sz w:val="28"/>
                <w:szCs w:val="28"/>
              </w:rPr>
              <w:t>Комплект ресурсных наборов для конструктора для моделирования</w:t>
            </w:r>
          </w:p>
        </w:tc>
        <w:tc>
          <w:tcPr>
            <w:tcW w:w="1476" w:type="dxa"/>
            <w:shd w:val="clear" w:color="auto" w:fill="auto"/>
          </w:tcPr>
          <w:p w14:paraId="49FC2DF9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1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48410FB3" w14:textId="77777777" w:rsidR="003B340D" w:rsidRPr="00BB216F" w:rsidRDefault="003B340D" w:rsidP="003B340D">
      <w:pPr>
        <w:pStyle w:val="af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ACE882" w14:textId="77777777" w:rsidR="003B340D" w:rsidRPr="00BB216F" w:rsidRDefault="003B340D" w:rsidP="003B340D">
      <w:pPr>
        <w:pStyle w:val="af0"/>
        <w:rPr>
          <w:rFonts w:ascii="Times New Roman" w:hAnsi="Times New Roman" w:cs="Times New Roman"/>
          <w:b/>
          <w:sz w:val="28"/>
          <w:szCs w:val="28"/>
        </w:rPr>
      </w:pPr>
      <w:r w:rsidRPr="00BB216F">
        <w:rPr>
          <w:rFonts w:ascii="Times New Roman" w:hAnsi="Times New Roman" w:cs="Times New Roman"/>
          <w:b/>
          <w:sz w:val="28"/>
          <w:szCs w:val="28"/>
        </w:rPr>
        <w:t xml:space="preserve">                          Кадровое обеспечение</w:t>
      </w:r>
    </w:p>
    <w:p w14:paraId="53607F18" w14:textId="77777777" w:rsidR="003B340D" w:rsidRPr="00BB216F" w:rsidRDefault="003B340D" w:rsidP="003B340D">
      <w:pPr>
        <w:pStyle w:val="af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1010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914"/>
        <w:gridCol w:w="4857"/>
        <w:gridCol w:w="1418"/>
        <w:gridCol w:w="1914"/>
      </w:tblGrid>
      <w:tr w:rsidR="003B340D" w:rsidRPr="00BB216F" w14:paraId="73EB4F2A" w14:textId="77777777" w:rsidTr="00CA382D">
        <w:tc>
          <w:tcPr>
            <w:tcW w:w="1914" w:type="dxa"/>
          </w:tcPr>
          <w:p w14:paraId="37F89A94" w14:textId="77777777" w:rsidR="003B340D" w:rsidRPr="00BB216F" w:rsidRDefault="003B340D" w:rsidP="00CA382D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16F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4857" w:type="dxa"/>
            <w:tcBorders>
              <w:top w:val="single" w:sz="4" w:space="0" w:color="auto"/>
            </w:tcBorders>
          </w:tcPr>
          <w:p w14:paraId="574EF7F5" w14:textId="77777777" w:rsidR="003B340D" w:rsidRPr="00BB216F" w:rsidRDefault="003B340D" w:rsidP="00CA382D">
            <w:pPr>
              <w:ind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21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Какое образовательное учреждение профессионального образования окончил, специальность по диплому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B8B43D4" w14:textId="77777777" w:rsidR="003B340D" w:rsidRPr="00BB216F" w:rsidRDefault="003B340D" w:rsidP="00CA382D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21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Стаж научно – педагогической работы</w:t>
            </w:r>
          </w:p>
        </w:tc>
        <w:tc>
          <w:tcPr>
            <w:tcW w:w="1914" w:type="dxa"/>
          </w:tcPr>
          <w:p w14:paraId="78B5DCFA" w14:textId="77777777" w:rsidR="003B340D" w:rsidRPr="00BB216F" w:rsidRDefault="003B340D" w:rsidP="00CA382D">
            <w:pPr>
              <w:ind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21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Основное место работы</w:t>
            </w:r>
          </w:p>
        </w:tc>
      </w:tr>
      <w:tr w:rsidR="003B340D" w:rsidRPr="00BB216F" w14:paraId="7E05E361" w14:textId="77777777" w:rsidTr="00CA382D">
        <w:tc>
          <w:tcPr>
            <w:tcW w:w="1914" w:type="dxa"/>
          </w:tcPr>
          <w:p w14:paraId="2548F146" w14:textId="77777777" w:rsidR="003B340D" w:rsidRPr="00BB216F" w:rsidRDefault="003B340D" w:rsidP="00CA382D">
            <w:pPr>
              <w:ind w:firstLine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16F">
              <w:rPr>
                <w:rFonts w:ascii="Times New Roman" w:hAnsi="Times New Roman" w:cs="Times New Roman"/>
                <w:sz w:val="28"/>
                <w:szCs w:val="28"/>
              </w:rPr>
              <w:t>Овчинникова Светлана Николаевна</w:t>
            </w:r>
          </w:p>
        </w:tc>
        <w:tc>
          <w:tcPr>
            <w:tcW w:w="4857" w:type="dxa"/>
          </w:tcPr>
          <w:p w14:paraId="7A5CDD5F" w14:textId="77777777" w:rsidR="003B340D" w:rsidRPr="00BB216F" w:rsidRDefault="003B340D" w:rsidP="00CA382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16F">
              <w:rPr>
                <w:rFonts w:ascii="Times New Roman" w:hAnsi="Times New Roman" w:cs="Times New Roman"/>
                <w:sz w:val="28"/>
                <w:szCs w:val="28"/>
              </w:rPr>
              <w:t xml:space="preserve">РФ ГОУ « </w:t>
            </w:r>
            <w:proofErr w:type="spellStart"/>
            <w:r w:rsidRPr="00BB216F">
              <w:rPr>
                <w:rFonts w:ascii="Times New Roman" w:hAnsi="Times New Roman" w:cs="Times New Roman"/>
                <w:sz w:val="28"/>
                <w:szCs w:val="28"/>
              </w:rPr>
              <w:t>Красноуфимский</w:t>
            </w:r>
            <w:proofErr w:type="spellEnd"/>
            <w:r w:rsidRPr="00BB216F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колледж» учитель математики основной школы</w:t>
            </w:r>
          </w:p>
          <w:p w14:paraId="57A588A3" w14:textId="77777777" w:rsidR="003B340D" w:rsidRPr="00BB216F" w:rsidRDefault="003B340D" w:rsidP="00CA382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16F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</w:t>
            </w:r>
            <w:proofErr w:type="spellStart"/>
            <w:r w:rsidRPr="00BB216F">
              <w:rPr>
                <w:rFonts w:ascii="Times New Roman" w:hAnsi="Times New Roman" w:cs="Times New Roman"/>
                <w:sz w:val="28"/>
                <w:szCs w:val="28"/>
              </w:rPr>
              <w:t>пепеподготовка</w:t>
            </w:r>
            <w:proofErr w:type="spellEnd"/>
            <w:r w:rsidRPr="00BB216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477AA43" w14:textId="77777777" w:rsidR="003B340D" w:rsidRPr="00BB216F" w:rsidRDefault="003B340D" w:rsidP="00CA382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16F">
              <w:rPr>
                <w:rFonts w:ascii="Times New Roman" w:hAnsi="Times New Roman" w:cs="Times New Roman"/>
                <w:sz w:val="28"/>
                <w:szCs w:val="28"/>
              </w:rPr>
              <w:t>ООО Учебный центр «Профессионал» по программе «Технология: теория и методика преподавания в образовательной организации»</w:t>
            </w:r>
          </w:p>
          <w:p w14:paraId="7DCB8608" w14:textId="77777777" w:rsidR="003B340D" w:rsidRPr="00BB216F" w:rsidRDefault="003B340D" w:rsidP="00CA382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3E1DBDE" w14:textId="77777777" w:rsidR="003B340D" w:rsidRPr="00BB216F" w:rsidRDefault="003B340D" w:rsidP="00CA382D">
            <w:pPr>
              <w:ind w:firstLine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16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14" w:type="dxa"/>
          </w:tcPr>
          <w:p w14:paraId="0ABC89FA" w14:textId="77777777" w:rsidR="003B340D" w:rsidRPr="00BB216F" w:rsidRDefault="003B340D" w:rsidP="00CA382D">
            <w:pPr>
              <w:ind w:firstLine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16F">
              <w:rPr>
                <w:rFonts w:ascii="Times New Roman" w:hAnsi="Times New Roman" w:cs="Times New Roman"/>
                <w:sz w:val="28"/>
                <w:szCs w:val="28"/>
              </w:rPr>
              <w:t>МАОУ АГО «АСОШ № 6»</w:t>
            </w:r>
          </w:p>
        </w:tc>
      </w:tr>
    </w:tbl>
    <w:p w14:paraId="1A6375C4" w14:textId="109DBF0D" w:rsidR="00F001F3" w:rsidRPr="00BB216F" w:rsidRDefault="00F001F3" w:rsidP="003B34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A99CF8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Методические материалы</w:t>
      </w:r>
    </w:p>
    <w:p w14:paraId="29F7BBD9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Оборудование:</w:t>
      </w:r>
    </w:p>
    <w:p w14:paraId="1FEE4116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мультимедийный проектор;</w:t>
      </w:r>
    </w:p>
    <w:p w14:paraId="1243A6E3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робот </w:t>
      </w:r>
      <w:proofErr w:type="spellStart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Fischertechnik</w:t>
      </w:r>
      <w:proofErr w:type="spellEnd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866074A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доска;</w:t>
      </w:r>
    </w:p>
    <w:p w14:paraId="0D327DE6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карточки;</w:t>
      </w:r>
    </w:p>
    <w:p w14:paraId="65149620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презентация (ЦОР «Основы робототехники»)</w:t>
      </w:r>
    </w:p>
    <w:p w14:paraId="61D044F5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F24419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аттестации/ контроля и оценочные материалы</w:t>
      </w:r>
    </w:p>
    <w:p w14:paraId="222B2570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образовательных результатов учащихся носит вариативный характер. Инструменты оценки достижений учащихся способствуют росту их самооценки и познавательных интересов.</w:t>
      </w:r>
    </w:p>
    <w:p w14:paraId="6C47EF8F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Входной контроль осуществляется в начале программы в виде устного опроса, собеседования. </w:t>
      </w:r>
    </w:p>
    <w:p w14:paraId="1EBE31CB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учебного года осуществляется текущий контроль в виде тестов, наблюдения педагога, проведения мини-соревнований.</w:t>
      </w:r>
    </w:p>
    <w:p w14:paraId="01890181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конце учебного года проводится итоговый контроль по результатам выполненных проектов, выполнения практических работ, участия в соревнованиях по робототехнике. </w:t>
      </w:r>
    </w:p>
    <w:p w14:paraId="000B73A8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Важным профессиональным качеством педагога является умелое использование методов личностного роста ребёнка. Эти методы могут быть прямыми и косвенными: к прямым методам относится опрос учащихся путем анкетирования, индивидуальная беседа, тесты и т.д.; к косвенным методам относится наблюдение.</w:t>
      </w:r>
    </w:p>
    <w:p w14:paraId="52609394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отслеживания результативности по программе «Соревновательная робототехника» используются следующие формы:</w:t>
      </w:r>
    </w:p>
    <w:p w14:paraId="5E0A65CC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наблюдение в ходе занятия;</w:t>
      </w:r>
    </w:p>
    <w:p w14:paraId="4FF02C4F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проведение тестовых работ;</w:t>
      </w:r>
    </w:p>
    <w:p w14:paraId="4BE0AD70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фронтальный и индивидуальный опрос;</w:t>
      </w:r>
    </w:p>
    <w:p w14:paraId="056A7A42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реализация проектов;</w:t>
      </w:r>
    </w:p>
    <w:p w14:paraId="60E0DDE9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участие в соревнованиях, олимпиадах,</w:t>
      </w:r>
    </w:p>
    <w:p w14:paraId="2DAE2CBB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оценка выполненных моделей, проектов.</w:t>
      </w:r>
    </w:p>
    <w:p w14:paraId="0DF6C9CB" w14:textId="3FC96FDA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Этапы педагогического контроля</w:t>
      </w:r>
    </w:p>
    <w:p w14:paraId="56D00134" w14:textId="77777777" w:rsidR="003B340D" w:rsidRPr="00BB216F" w:rsidRDefault="003B340D" w:rsidP="003B340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педагогического контроля</w:t>
      </w:r>
    </w:p>
    <w:p w14:paraId="04CB0687" w14:textId="77777777" w:rsidR="003B340D" w:rsidRPr="00BB216F" w:rsidRDefault="003B340D" w:rsidP="003B340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7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6"/>
        <w:gridCol w:w="1797"/>
        <w:gridCol w:w="2167"/>
        <w:gridCol w:w="2600"/>
        <w:gridCol w:w="2110"/>
      </w:tblGrid>
      <w:tr w:rsidR="003B340D" w:rsidRPr="00BB216F" w14:paraId="35F7E77D" w14:textId="77777777" w:rsidTr="00CA382D">
        <w:tc>
          <w:tcPr>
            <w:tcW w:w="3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7BC62C53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r w:rsidRPr="00BB2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8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7C9F70B2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0BB3694F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 контроля</w:t>
            </w:r>
          </w:p>
        </w:tc>
        <w:tc>
          <w:tcPr>
            <w:tcW w:w="2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7CDBACEC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Какие умения и навыки контролируются</w:t>
            </w:r>
          </w:p>
        </w:tc>
        <w:tc>
          <w:tcPr>
            <w:tcW w:w="2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1285E6E7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3B340D" w:rsidRPr="00BB216F" w14:paraId="0D34F63A" w14:textId="77777777" w:rsidTr="00CA382D">
        <w:tc>
          <w:tcPr>
            <w:tcW w:w="3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02786966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6070305D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4AFC5679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Входной</w:t>
            </w:r>
          </w:p>
        </w:tc>
        <w:tc>
          <w:tcPr>
            <w:tcW w:w="2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4D8E4602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Выявление требуемых на </w:t>
            </w: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начало обучения знаний.</w:t>
            </w:r>
          </w:p>
        </w:tc>
        <w:tc>
          <w:tcPr>
            <w:tcW w:w="2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6620A3B3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Собеседование.</w:t>
            </w:r>
          </w:p>
        </w:tc>
      </w:tr>
      <w:tr w:rsidR="003B340D" w:rsidRPr="00BB216F" w14:paraId="552EEC55" w14:textId="77777777" w:rsidTr="00CA382D">
        <w:tc>
          <w:tcPr>
            <w:tcW w:w="3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43D6CDA3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9BB365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4A3DE09D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2DEC658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Октябрь–март</w:t>
            </w:r>
          </w:p>
        </w:tc>
        <w:tc>
          <w:tcPr>
            <w:tcW w:w="2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776BF99A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4538EC5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</w:t>
            </w:r>
          </w:p>
        </w:tc>
        <w:tc>
          <w:tcPr>
            <w:tcW w:w="2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1498DEEE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Соблюдение техники безопасности, качество сборки модели, функциональность управляющих программ.</w:t>
            </w:r>
          </w:p>
        </w:tc>
        <w:tc>
          <w:tcPr>
            <w:tcW w:w="2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47AD0F40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Фронтальная и индивидуальная беседа</w:t>
            </w:r>
          </w:p>
        </w:tc>
      </w:tr>
      <w:tr w:rsidR="003B340D" w:rsidRPr="00BB216F" w14:paraId="0618EBF3" w14:textId="77777777" w:rsidTr="00CA382D">
        <w:tc>
          <w:tcPr>
            <w:tcW w:w="3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042D49CE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8751DE7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20091E5B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8DE5111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Январь-март</w:t>
            </w:r>
          </w:p>
        </w:tc>
        <w:tc>
          <w:tcPr>
            <w:tcW w:w="2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23D8C202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D978F7B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Промежуточный</w:t>
            </w:r>
          </w:p>
        </w:tc>
        <w:tc>
          <w:tcPr>
            <w:tcW w:w="2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4A6849D5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Освоение теоретических знаний, качество выполненных моделей.</w:t>
            </w:r>
          </w:p>
        </w:tc>
        <w:tc>
          <w:tcPr>
            <w:tcW w:w="2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1DE55CA7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Соревнования</w:t>
            </w:r>
          </w:p>
          <w:p w14:paraId="03203835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роботов в объединении, выставка моделей</w:t>
            </w:r>
          </w:p>
        </w:tc>
      </w:tr>
      <w:tr w:rsidR="003B340D" w:rsidRPr="00BB216F" w14:paraId="5CCE0BA2" w14:textId="77777777" w:rsidTr="00CA382D">
        <w:tc>
          <w:tcPr>
            <w:tcW w:w="3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05208095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AF17A2F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2CE93226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9359CEC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Март-Апрель</w:t>
            </w:r>
          </w:p>
        </w:tc>
        <w:tc>
          <w:tcPr>
            <w:tcW w:w="2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68D1B74A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0717C81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</w:t>
            </w:r>
          </w:p>
        </w:tc>
        <w:tc>
          <w:tcPr>
            <w:tcW w:w="2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2CC24CE9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Отбор лучших моделей на соревнования</w:t>
            </w:r>
          </w:p>
        </w:tc>
        <w:tc>
          <w:tcPr>
            <w:tcW w:w="2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350D5DA3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Конкурсы, соревнования, тестовая форма, мини-опросы во время занятий-практикумов.</w:t>
            </w:r>
          </w:p>
        </w:tc>
      </w:tr>
      <w:tr w:rsidR="003B340D" w:rsidRPr="00BB216F" w14:paraId="6DB65B76" w14:textId="77777777" w:rsidTr="00CA382D">
        <w:tc>
          <w:tcPr>
            <w:tcW w:w="3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67A12263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B11652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43B1FFE9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EB3695C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63DDAE7C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Итоговый:</w:t>
            </w:r>
          </w:p>
          <w:p w14:paraId="4A7BB080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итоговая аттестация по результатам обучения.</w:t>
            </w:r>
          </w:p>
        </w:tc>
        <w:tc>
          <w:tcPr>
            <w:tcW w:w="27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062EF618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Освоение теоретических знаний и практических умений. Показательные выступления.</w:t>
            </w:r>
          </w:p>
        </w:tc>
        <w:tc>
          <w:tcPr>
            <w:tcW w:w="2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15" w:type="dxa"/>
            </w:tcMar>
            <w:hideMark/>
          </w:tcPr>
          <w:p w14:paraId="52A3B728" w14:textId="77777777" w:rsidR="003B340D" w:rsidRPr="00BB216F" w:rsidRDefault="003B340D" w:rsidP="00CA38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Комплексное задание (траектория, лабиринт, сумо, </w:t>
            </w:r>
            <w:proofErr w:type="spellStart"/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кегельринг</w:t>
            </w:r>
            <w:proofErr w:type="spellEnd"/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 Защита проектов.</w:t>
            </w:r>
          </w:p>
        </w:tc>
      </w:tr>
    </w:tbl>
    <w:p w14:paraId="2DD4C681" w14:textId="77777777" w:rsidR="003B340D" w:rsidRPr="00BB216F" w:rsidRDefault="003B340D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A82BA4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4497B0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BB2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Оценочные материалы.</w:t>
      </w:r>
    </w:p>
    <w:p w14:paraId="747C03EA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Каждая изученная учащимися тема оценивается педагогом: низкий уровень освоения; средний; высокий.</w:t>
      </w:r>
    </w:p>
    <w:p w14:paraId="54AF2510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Мониторинг освоения детьми программного материала</w:t>
      </w:r>
    </w:p>
    <w:p w14:paraId="5E2DB6CB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 уровень развития: самостоятельно, быстро и без ошибок выбирает необходимые детали; с точностью проектирует по образцу; конструируют по схеме без помощи педагога.</w:t>
      </w:r>
    </w:p>
    <w:p w14:paraId="1ACA7DBD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Средний уровень развития: самостоятельно, без ошибок в медленном темпе выбирает необходимые детали, присутствуют неточности, проектируют по 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образцу с помощью педагога; конструируют в медленном темпе, допуская неточности.</w:t>
      </w:r>
    </w:p>
    <w:p w14:paraId="65467607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Низкий уровень развития: без помощи педагога не могут выбрать необходимую деталь, не видят ошибок при проектировании; проектируют и конструируют только под контролем педагога.</w:t>
      </w:r>
    </w:p>
    <w:p w14:paraId="5B2AD77D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 и средства диагностики</w:t>
      </w:r>
    </w:p>
    <w:p w14:paraId="1599B44C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Освоения проектной деятельности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-оценка результатов самостоятельности обучающихся при реализации творческих, исследовательских проектов</w:t>
      </w:r>
    </w:p>
    <w:p w14:paraId="44A691F0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творческого мышления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 наблюдение за достижениями обучающихся;</w:t>
      </w:r>
    </w:p>
    <w:p w14:paraId="45398538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-экспертная оценка уровня выполнения этапов проектной деятельности</w:t>
      </w:r>
    </w:p>
    <w:p w14:paraId="4AB897CD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 знаний, умений и навыков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-оценка самостоятельной и коллективной работы;</w:t>
      </w:r>
    </w:p>
    <w:p w14:paraId="26A460E0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- соревнования, конкурсы, фестивали;</w:t>
      </w:r>
    </w:p>
    <w:p w14:paraId="0B253D35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сообщения обучающихся </w:t>
      </w:r>
    </w:p>
    <w:p w14:paraId="2EA9C6D6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эмоциональной сферы учащихся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 оценка презентаций проектов;</w:t>
      </w:r>
    </w:p>
    <w:p w14:paraId="423DDC81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-педагогическое наблюдение за увлеченностью деятельностью и развитием мотивации на занятиях;</w:t>
      </w:r>
    </w:p>
    <w:p w14:paraId="5A4115C1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-оценка уровня отношения к пройденному материалу;</w:t>
      </w:r>
    </w:p>
    <w:p w14:paraId="0DEC859A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- беседы с родителями</w:t>
      </w:r>
    </w:p>
    <w:p w14:paraId="45CE1B6B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личностных исследовательских качеств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 защиты проектов;</w:t>
      </w:r>
    </w:p>
    <w:p w14:paraId="0EFEB3BD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-наблюдения за отношениями обучающихся в коллективе;</w:t>
      </w:r>
    </w:p>
    <w:p w14:paraId="5C42014C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-беседы с учащимися о будущем и выборе профессии;</w:t>
      </w:r>
    </w:p>
    <w:p w14:paraId="6B389DD1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-наблюдения за личным отношением обучающихся к работе в объединении;</w:t>
      </w:r>
    </w:p>
    <w:p w14:paraId="760B59A0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-анализ презентаций обучающихся.</w:t>
      </w:r>
    </w:p>
    <w:p w14:paraId="2C7A5553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2810EA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ЛИТЕРАТУРЫ</w:t>
      </w:r>
    </w:p>
    <w:p w14:paraId="581DD0F3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педагога</w:t>
      </w:r>
    </w:p>
    <w:p w14:paraId="0AE5E282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2F3BBE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Робототехника для детей и родителей. </w:t>
      </w:r>
      <w:proofErr w:type="spellStart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С.А.Филиппов</w:t>
      </w:r>
      <w:proofErr w:type="spellEnd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. СПб: Наука, 2010.</w:t>
      </w:r>
    </w:p>
    <w:p w14:paraId="1F13A970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Журнал «</w:t>
      </w:r>
      <w:proofErr w:type="spellStart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ft:pedia</w:t>
      </w:r>
      <w:proofErr w:type="spellEnd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подборка статей за 2013 г. «Основы робототехники на 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базе конструктора </w:t>
      </w:r>
      <w:proofErr w:type="spellStart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fischertechnik</w:t>
      </w:r>
      <w:proofErr w:type="spellEnd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</w:p>
    <w:p w14:paraId="5057F71E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Fischertechnik</w:t>
      </w:r>
      <w:proofErr w:type="spellEnd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основы образовательной робототехники. Учеб.-метод. Пособие </w:t>
      </w:r>
      <w:proofErr w:type="spellStart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В.Н.Халамов</w:t>
      </w:r>
      <w:proofErr w:type="spellEnd"/>
    </w:p>
    <w:p w14:paraId="59B01409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Рабочие тетради </w:t>
      </w:r>
      <w:proofErr w:type="spellStart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fischertechnik</w:t>
      </w:r>
      <w:proofErr w:type="spellEnd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2FD8AD0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Инструкции по сборке</w:t>
      </w:r>
    </w:p>
    <w:p w14:paraId="63C33CD4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обучающихся</w:t>
      </w:r>
    </w:p>
    <w:p w14:paraId="5401871A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A8D479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Робототехника для детей и родителей. </w:t>
      </w:r>
      <w:proofErr w:type="spellStart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С.А.Филиппов</w:t>
      </w:r>
      <w:proofErr w:type="spellEnd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. СПб: Наука, 2010.</w:t>
      </w:r>
    </w:p>
    <w:p w14:paraId="3CEC129B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Санкт-Петербургские олимпиады по кибернетике </w:t>
      </w:r>
      <w:proofErr w:type="spellStart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М.С.Ананьевский</w:t>
      </w:r>
      <w:proofErr w:type="spellEnd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Г.И.Болтунов</w:t>
      </w:r>
      <w:proofErr w:type="spellEnd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Ю.Е.Зайцев</w:t>
      </w:r>
      <w:proofErr w:type="spellEnd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А.С.Матвеев</w:t>
      </w:r>
      <w:proofErr w:type="spellEnd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А.Л.Фрадков</w:t>
      </w:r>
      <w:proofErr w:type="spellEnd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В.В.Шиегин</w:t>
      </w:r>
      <w:proofErr w:type="spellEnd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Под ред. </w:t>
      </w:r>
      <w:proofErr w:type="spellStart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А.Л.Фрадкова</w:t>
      </w:r>
      <w:proofErr w:type="spellEnd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М.С.Ананьевского</w:t>
      </w:r>
      <w:proofErr w:type="spellEnd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. СПб.: Наука, 2009.</w:t>
      </w:r>
    </w:p>
    <w:p w14:paraId="47928652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Журнал «</w:t>
      </w:r>
      <w:proofErr w:type="spellStart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ft:pedia</w:t>
      </w:r>
      <w:proofErr w:type="spellEnd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подборка статей за 2013 г. «Основы робототехники на базе конструктора </w:t>
      </w:r>
      <w:proofErr w:type="spellStart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fischertechnik</w:t>
      </w:r>
      <w:proofErr w:type="spellEnd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</w:p>
    <w:p w14:paraId="5B37D29A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Я, робот. Айзек Азимов. Серия: Библиотека приключений. М: </w:t>
      </w:r>
      <w:proofErr w:type="spellStart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Эксмо</w:t>
      </w:r>
      <w:proofErr w:type="spellEnd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, 2009.</w:t>
      </w:r>
    </w:p>
    <w:p w14:paraId="07973D7C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Рабочие тетради </w:t>
      </w:r>
      <w:proofErr w:type="spellStart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fischertechnik</w:t>
      </w:r>
      <w:proofErr w:type="spellEnd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01E61DD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Инструкции по сборке</w:t>
      </w:r>
    </w:p>
    <w:p w14:paraId="389D2E62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 WEB-сайтов</w:t>
      </w:r>
    </w:p>
    <w:p w14:paraId="010929F1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9AA8D7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http://www.ft-fanarchiv.de/</w:t>
      </w:r>
    </w:p>
    <w:p w14:paraId="634C12FA" w14:textId="77777777" w:rsidR="00F001F3" w:rsidRPr="00BB216F" w:rsidRDefault="00F001F3" w:rsidP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http://www.liveinternet.ru/users/timemechanic/rubric/1198265/</w:t>
      </w:r>
    </w:p>
    <w:p w14:paraId="74CC5236" w14:textId="77777777" w:rsidR="00F001F3" w:rsidRPr="00BB216F" w:rsidRDefault="00F00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D7CC50" w14:textId="77777777" w:rsidR="00F2653C" w:rsidRPr="00BB216F" w:rsidRDefault="00F265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370" w:right="2028"/>
        <w:rPr>
          <w:rFonts w:ascii="Times New Roman" w:eastAsia="Times New Roman" w:hAnsi="Times New Roman" w:cs="Times New Roman"/>
          <w:sz w:val="28"/>
          <w:szCs w:val="28"/>
        </w:rPr>
      </w:pPr>
    </w:p>
    <w:p w14:paraId="64C5D4C7" w14:textId="77777777" w:rsidR="00F2653C" w:rsidRPr="00BB216F" w:rsidRDefault="00F265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370" w:right="2028"/>
        <w:rPr>
          <w:rFonts w:ascii="Times New Roman" w:eastAsia="Times New Roman" w:hAnsi="Times New Roman" w:cs="Times New Roman"/>
          <w:sz w:val="28"/>
          <w:szCs w:val="28"/>
        </w:rPr>
      </w:pPr>
    </w:p>
    <w:p w14:paraId="1480CD95" w14:textId="77777777" w:rsidR="00F2653C" w:rsidRPr="00BB216F" w:rsidRDefault="00F265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370" w:right="2028"/>
        <w:rPr>
          <w:rFonts w:ascii="Times New Roman" w:eastAsia="Times New Roman" w:hAnsi="Times New Roman" w:cs="Times New Roman"/>
          <w:sz w:val="28"/>
          <w:szCs w:val="28"/>
        </w:rPr>
      </w:pPr>
    </w:p>
    <w:p w14:paraId="2C5B8733" w14:textId="77777777" w:rsidR="00F2653C" w:rsidRPr="00BB216F" w:rsidRDefault="00F265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370" w:right="2028"/>
        <w:rPr>
          <w:rFonts w:ascii="Times New Roman" w:eastAsia="Times New Roman" w:hAnsi="Times New Roman" w:cs="Times New Roman"/>
          <w:sz w:val="28"/>
          <w:szCs w:val="28"/>
        </w:rPr>
      </w:pPr>
    </w:p>
    <w:p w14:paraId="4E5E8099" w14:textId="77777777" w:rsidR="00F2653C" w:rsidRPr="00BB216F" w:rsidRDefault="00F265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370" w:right="2028"/>
        <w:rPr>
          <w:rFonts w:ascii="Times New Roman" w:eastAsia="Times New Roman" w:hAnsi="Times New Roman" w:cs="Times New Roman"/>
          <w:sz w:val="28"/>
          <w:szCs w:val="28"/>
        </w:rPr>
      </w:pPr>
    </w:p>
    <w:p w14:paraId="1A785BF4" w14:textId="77777777" w:rsidR="00F2653C" w:rsidRPr="00BB216F" w:rsidRDefault="00F265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370" w:right="2028"/>
        <w:rPr>
          <w:rFonts w:ascii="Times New Roman" w:eastAsia="Times New Roman" w:hAnsi="Times New Roman" w:cs="Times New Roman"/>
          <w:sz w:val="28"/>
          <w:szCs w:val="28"/>
        </w:rPr>
      </w:pPr>
    </w:p>
    <w:p w14:paraId="166C6879" w14:textId="77777777" w:rsidR="00F2653C" w:rsidRPr="00BB216F" w:rsidRDefault="00F265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370" w:right="2028"/>
        <w:rPr>
          <w:rFonts w:ascii="Times New Roman" w:eastAsia="Times New Roman" w:hAnsi="Times New Roman" w:cs="Times New Roman"/>
          <w:sz w:val="28"/>
          <w:szCs w:val="28"/>
        </w:rPr>
      </w:pPr>
    </w:p>
    <w:p w14:paraId="57F0B2B6" w14:textId="77777777" w:rsidR="00F2653C" w:rsidRPr="00BB216F" w:rsidRDefault="00F265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370" w:right="2028"/>
        <w:rPr>
          <w:rFonts w:ascii="Times New Roman" w:eastAsia="Times New Roman" w:hAnsi="Times New Roman" w:cs="Times New Roman"/>
          <w:sz w:val="28"/>
          <w:szCs w:val="28"/>
        </w:rPr>
      </w:pPr>
    </w:p>
    <w:p w14:paraId="4804D844" w14:textId="77777777" w:rsidR="00F2653C" w:rsidRPr="00BB216F" w:rsidRDefault="00F265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370" w:right="2028"/>
        <w:rPr>
          <w:rFonts w:ascii="Times New Roman" w:eastAsia="Times New Roman" w:hAnsi="Times New Roman" w:cs="Times New Roman"/>
          <w:sz w:val="28"/>
          <w:szCs w:val="28"/>
        </w:rPr>
      </w:pPr>
    </w:p>
    <w:p w14:paraId="7CE994F9" w14:textId="77777777" w:rsidR="00F2653C" w:rsidRPr="00BB216F" w:rsidRDefault="00F265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370" w:right="2028"/>
        <w:rPr>
          <w:rFonts w:ascii="Times New Roman" w:eastAsia="Times New Roman" w:hAnsi="Times New Roman" w:cs="Times New Roman"/>
          <w:sz w:val="28"/>
          <w:szCs w:val="28"/>
        </w:rPr>
      </w:pPr>
    </w:p>
    <w:p w14:paraId="2805005B" w14:textId="77777777" w:rsidR="00F2653C" w:rsidRPr="00BB216F" w:rsidRDefault="00F265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370" w:right="2028"/>
        <w:rPr>
          <w:rFonts w:ascii="Times New Roman" w:eastAsia="Times New Roman" w:hAnsi="Times New Roman" w:cs="Times New Roman"/>
          <w:sz w:val="28"/>
          <w:szCs w:val="28"/>
        </w:rPr>
      </w:pPr>
    </w:p>
    <w:p w14:paraId="62EB6C1D" w14:textId="77777777" w:rsidR="00F2653C" w:rsidRPr="00BB216F" w:rsidRDefault="00F265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370" w:right="2028"/>
        <w:rPr>
          <w:rFonts w:ascii="Times New Roman" w:eastAsia="Times New Roman" w:hAnsi="Times New Roman" w:cs="Times New Roman"/>
          <w:sz w:val="28"/>
          <w:szCs w:val="28"/>
        </w:rPr>
      </w:pPr>
    </w:p>
    <w:p w14:paraId="7C9F7231" w14:textId="77777777" w:rsidR="00F2653C" w:rsidRPr="00BB216F" w:rsidRDefault="00F265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370" w:right="2028"/>
        <w:rPr>
          <w:rFonts w:ascii="Times New Roman" w:eastAsia="Times New Roman" w:hAnsi="Times New Roman" w:cs="Times New Roman"/>
          <w:sz w:val="28"/>
          <w:szCs w:val="28"/>
        </w:rPr>
      </w:pPr>
    </w:p>
    <w:p w14:paraId="0BECC3F4" w14:textId="77777777" w:rsidR="00F2653C" w:rsidRPr="00BB216F" w:rsidRDefault="00F265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370" w:right="2028"/>
        <w:rPr>
          <w:rFonts w:ascii="Times New Roman" w:eastAsia="Times New Roman" w:hAnsi="Times New Roman" w:cs="Times New Roman"/>
          <w:sz w:val="28"/>
          <w:szCs w:val="28"/>
        </w:rPr>
      </w:pPr>
    </w:p>
    <w:p w14:paraId="15262EC0" w14:textId="77777777" w:rsidR="00F2653C" w:rsidRPr="00BB216F" w:rsidRDefault="00F265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370" w:right="2028"/>
        <w:rPr>
          <w:rFonts w:ascii="Times New Roman" w:eastAsia="Times New Roman" w:hAnsi="Times New Roman" w:cs="Times New Roman"/>
          <w:sz w:val="28"/>
          <w:szCs w:val="28"/>
        </w:rPr>
      </w:pPr>
    </w:p>
    <w:p w14:paraId="74DC3DAF" w14:textId="77777777" w:rsidR="00F2653C" w:rsidRPr="00BB216F" w:rsidRDefault="00F265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370" w:right="2028"/>
        <w:rPr>
          <w:rFonts w:ascii="Times New Roman" w:eastAsia="Times New Roman" w:hAnsi="Times New Roman" w:cs="Times New Roman"/>
          <w:sz w:val="28"/>
          <w:szCs w:val="28"/>
        </w:rPr>
      </w:pPr>
    </w:p>
    <w:p w14:paraId="40375CC8" w14:textId="77777777" w:rsidR="00F2653C" w:rsidRPr="00BB216F" w:rsidRDefault="00F265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370" w:right="2028"/>
        <w:rPr>
          <w:rFonts w:ascii="Times New Roman" w:eastAsia="Times New Roman" w:hAnsi="Times New Roman" w:cs="Times New Roman"/>
          <w:sz w:val="28"/>
          <w:szCs w:val="28"/>
        </w:rPr>
      </w:pPr>
    </w:p>
    <w:p w14:paraId="26EF4863" w14:textId="77777777" w:rsidR="00F2653C" w:rsidRPr="00BB216F" w:rsidRDefault="00F265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right="2028"/>
        <w:rPr>
          <w:rFonts w:ascii="Times New Roman" w:eastAsia="Times New Roman" w:hAnsi="Times New Roman" w:cs="Times New Roman"/>
          <w:sz w:val="28"/>
          <w:szCs w:val="28"/>
        </w:rPr>
      </w:pPr>
    </w:p>
    <w:p w14:paraId="44B8CEBD" w14:textId="77777777" w:rsidR="00F2653C" w:rsidRPr="00BB216F" w:rsidRDefault="00F265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DFFB29" w14:textId="77777777" w:rsidR="00F2653C" w:rsidRPr="00BB216F" w:rsidRDefault="00F265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B306D9" w14:textId="77777777" w:rsidR="00F2653C" w:rsidRPr="00BB216F" w:rsidRDefault="00F265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1A7A18" w14:textId="77777777" w:rsidR="00F2653C" w:rsidRPr="00BB216F" w:rsidRDefault="00F265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CA9FBB" w14:textId="77777777" w:rsidR="00F2653C" w:rsidRPr="00BB216F" w:rsidRDefault="00F265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5EA330" w14:textId="77777777" w:rsidR="00F2653C" w:rsidRPr="00BB216F" w:rsidRDefault="00F265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A726E4" w14:textId="77777777" w:rsidR="00F2653C" w:rsidRPr="00BB216F" w:rsidRDefault="00F265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8BCEBD" w14:textId="77777777" w:rsidR="00F2653C" w:rsidRPr="00BB216F" w:rsidRDefault="00F265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86E0EF" w14:textId="77777777" w:rsidR="00F2653C" w:rsidRPr="00BB216F" w:rsidRDefault="00F265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6FF41B" w14:textId="77777777" w:rsidR="00F2653C" w:rsidRPr="00BB216F" w:rsidRDefault="00F265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F4B45C" w14:textId="77777777" w:rsidR="00F2653C" w:rsidRPr="00BB216F" w:rsidRDefault="00F265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EB7ED56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Календарно-тематический план </w:t>
      </w:r>
    </w:p>
    <w:p w14:paraId="0118D3C3" w14:textId="0798A9C7" w:rsidR="00F2653C" w:rsidRPr="00BB216F" w:rsidRDefault="00F265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7"/>
        <w:tblW w:w="97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0"/>
        <w:gridCol w:w="5611"/>
        <w:gridCol w:w="1005"/>
        <w:gridCol w:w="1228"/>
        <w:gridCol w:w="1230"/>
      </w:tblGrid>
      <w:tr w:rsidR="00F2653C" w:rsidRPr="00BB216F" w14:paraId="50AF667F" w14:textId="77777777" w:rsidTr="0093073A">
        <w:trPr>
          <w:trHeight w:val="286"/>
        </w:trPr>
        <w:tc>
          <w:tcPr>
            <w:tcW w:w="7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09950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№  </w:t>
            </w:r>
          </w:p>
          <w:p w14:paraId="508651C1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61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B273A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Тема </w:t>
            </w:r>
          </w:p>
        </w:tc>
        <w:tc>
          <w:tcPr>
            <w:tcW w:w="346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CB096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F2653C" w:rsidRPr="00BB216F" w14:paraId="3C99AE09" w14:textId="77777777" w:rsidTr="0093073A">
        <w:trPr>
          <w:trHeight w:val="285"/>
        </w:trPr>
        <w:tc>
          <w:tcPr>
            <w:tcW w:w="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C07A6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1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E72A1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03FC2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Всего </w:t>
            </w: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AFB4D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Теория 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77C56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</w:tr>
      <w:tr w:rsidR="00F2653C" w:rsidRPr="00BB216F" w14:paraId="03D30FC3" w14:textId="77777777" w:rsidTr="0093073A">
        <w:trPr>
          <w:trHeight w:val="285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661FD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56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A1521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Введение. 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97451" w14:textId="276B2FB7" w:rsidR="00F2653C" w:rsidRPr="00BB216F" w:rsidRDefault="00CA3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696FF7" w:rsidRPr="00BB21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045C1" w14:textId="15E5D3E6" w:rsidR="00F2653C" w:rsidRPr="00BB216F" w:rsidRDefault="00CA3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0E08B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2653C" w:rsidRPr="00BB216F" w14:paraId="244D9195" w14:textId="77777777" w:rsidTr="0093073A">
        <w:trPr>
          <w:trHeight w:val="1114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06875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42852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1" w:right="42" w:firstLine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Знакомство с конструкторами, организация  рабочего места. Техника безопасности. Правила  поведения при работе с конструкторами </w:t>
            </w:r>
            <w:proofErr w:type="spellStart"/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Fischertechnik</w:t>
            </w:r>
            <w:proofErr w:type="spellEnd"/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BA721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798EC" w14:textId="2CFEE23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259D8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2653C" w:rsidRPr="00BB216F" w14:paraId="7FDFCDC3" w14:textId="77777777" w:rsidTr="0093073A">
        <w:trPr>
          <w:trHeight w:val="1114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6BA00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A66AC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1" w:right="42" w:firstLine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Виды роботов, применяемые в современном мире. Роботы в нашей жизни. Что такое  робототехника? Основные детали </w:t>
            </w:r>
            <w:proofErr w:type="spellStart"/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Fischertechnik</w:t>
            </w:r>
            <w:proofErr w:type="spellEnd"/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 Спецификация.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191B4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F693A" w14:textId="493932A5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4B0CF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2653C" w:rsidRPr="00BB216F" w14:paraId="635874F7" w14:textId="77777777" w:rsidTr="0093073A">
        <w:trPr>
          <w:trHeight w:val="561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5A681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56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175A9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4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Простые машины и механизмы. 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BA339" w14:textId="4EE78731" w:rsidR="00F2653C" w:rsidRPr="00BB216F" w:rsidRDefault="0093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1787A" w14:textId="0FAA896C" w:rsidR="00F2653C" w:rsidRPr="00BB216F" w:rsidRDefault="0093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7D80F" w14:textId="1148EA3E" w:rsidR="00F2653C" w:rsidRPr="00BB216F" w:rsidRDefault="0093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F2653C" w:rsidRPr="00BB216F" w14:paraId="0C539E17" w14:textId="77777777" w:rsidTr="0093073A">
        <w:trPr>
          <w:trHeight w:val="838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C0670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FE74E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Знакомство с принципами сборки элементов </w:t>
            </w:r>
            <w:proofErr w:type="spellStart"/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fischertechnik</w:t>
            </w:r>
            <w:proofErr w:type="spellEnd"/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Правила техники безопасности.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97566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9B0A1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A03E2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2653C" w:rsidRPr="00BB216F" w14:paraId="11CDF95B" w14:textId="77777777" w:rsidTr="0093073A">
        <w:trPr>
          <w:trHeight w:val="562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4998A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34463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7" w:right="44" w:hanging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схем по сборке. Последовательное  выполнение работ.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34A2F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193BC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D8903" w14:textId="32819519" w:rsidR="00F2653C" w:rsidRPr="00BB216F" w:rsidRDefault="0093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653C" w:rsidRPr="00BB216F" w14:paraId="1D93F5D4" w14:textId="77777777" w:rsidTr="0093073A">
        <w:trPr>
          <w:trHeight w:val="562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3D38E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7AA9B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0" w:right="7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Транспорт. Виды транспорта. Назначение и  область практического </w:t>
            </w:r>
            <w:proofErr w:type="spellStart"/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применения.</w:t>
            </w:r>
            <w:r w:rsidRPr="00BB216F">
              <w:rPr>
                <w:rFonts w:ascii="Times New Roman" w:eastAsia="Times New Roman" w:hAnsi="Times New Roman" w:cs="Times New Roman"/>
                <w:sz w:val="28"/>
                <w:szCs w:val="28"/>
              </w:rPr>
              <w:t>Грузовые</w:t>
            </w:r>
            <w:proofErr w:type="spellEnd"/>
            <w:r w:rsidRPr="00BB21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машины. </w:t>
            </w:r>
            <w:r w:rsidRPr="00BB216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Основные группы грузовых  машин. Выбор модели. Обоснование выбора.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8C2BD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3C2F9" w14:textId="354F0804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B9D08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2653C" w:rsidRPr="00BB216F" w14:paraId="10AA75F9" w14:textId="77777777" w:rsidTr="0093073A">
        <w:trPr>
          <w:trHeight w:val="285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A8927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C6D6A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Самостоятельная работа по сборке модели 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E69F3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38570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304C2" w14:textId="1B49CF2D" w:rsidR="00F2653C" w:rsidRPr="00BB216F" w:rsidRDefault="0093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2653C" w:rsidRPr="00BB216F" w14:paraId="41902D88" w14:textId="77777777" w:rsidTr="0093073A">
        <w:trPr>
          <w:trHeight w:val="837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6F891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AA0C1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7" w:right="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Простые механизмы. Создание простых  механизмов по заданной схеме (бытовые  приборы)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5C9EE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083AE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88A58" w14:textId="08A75A6A" w:rsidR="00F2653C" w:rsidRPr="00BB216F" w:rsidRDefault="0093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2653C" w:rsidRPr="00BB216F" w14:paraId="7BE7C302" w14:textId="77777777" w:rsidTr="0093073A">
        <w:trPr>
          <w:trHeight w:val="562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F92E5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348E2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1" w:right="44" w:hang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простых механизмов по заданной схеме  (карусели)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0034E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BB52F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28A7D" w14:textId="522C30F1" w:rsidR="00F2653C" w:rsidRPr="00BB216F" w:rsidRDefault="0093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2653C" w:rsidRPr="00BB216F" w14:paraId="40F29D1D" w14:textId="77777777" w:rsidTr="0093073A">
        <w:trPr>
          <w:trHeight w:val="562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12F9F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C9F08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1" w:right="44" w:hang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простых механизмов по заданной схеме  (ветряные механизмы)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DDF8E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628C6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6F3C4" w14:textId="34581D03" w:rsidR="00F2653C" w:rsidRPr="00BB216F" w:rsidRDefault="0093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2653C" w:rsidRPr="00BB216F" w14:paraId="291AF828" w14:textId="77777777" w:rsidTr="0093073A">
        <w:trPr>
          <w:trHeight w:val="286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24591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391F5" w14:textId="2FBF9E10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Самостоятельная работа. Сборка своей модели. </w:t>
            </w:r>
            <w:r w:rsidR="0093073A"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Презентация модели, защита.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34C62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6000D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CD242" w14:textId="2DF9AA45" w:rsidR="00F2653C" w:rsidRPr="00BB216F" w:rsidRDefault="0093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653C" w:rsidRPr="00BB216F" w14:paraId="061A7D54" w14:textId="77777777" w:rsidTr="0093073A">
        <w:trPr>
          <w:trHeight w:val="562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173D3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56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5427D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7" w:right="102" w:firstLine="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Технологии производства энергии из Воды – Ветра – Солнца.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49147" w14:textId="631674F5" w:rsidR="00F2653C" w:rsidRPr="00BB216F" w:rsidRDefault="0093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F86E" w14:textId="48122341" w:rsidR="00F2653C" w:rsidRPr="00BB216F" w:rsidRDefault="0093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696FF7" w:rsidRPr="00BB21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8712B" w14:textId="6604F076" w:rsidR="00F2653C" w:rsidRPr="00BB216F" w:rsidRDefault="0093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14:paraId="4146B8FC" w14:textId="77777777" w:rsidR="00F2653C" w:rsidRPr="00BB216F" w:rsidRDefault="00F265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97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0"/>
        <w:gridCol w:w="5566"/>
        <w:gridCol w:w="1050"/>
        <w:gridCol w:w="1228"/>
        <w:gridCol w:w="1230"/>
      </w:tblGrid>
      <w:tr w:rsidR="00F2653C" w:rsidRPr="00BB216F" w14:paraId="599AEF68" w14:textId="77777777" w:rsidTr="0093073A">
        <w:trPr>
          <w:trHeight w:val="561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38199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FB38F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3" w:right="636" w:firstLine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Возобновляемые источники энергии. Нефть,  уголь, ядерная энергия. Вода, ветер, солнце. </w:t>
            </w:r>
            <w:r w:rsidRPr="00BB21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Что такое энергия? Энергия падающей воды.  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83AC8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3EF96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B1AAA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2653C" w:rsidRPr="00BB216F" w14:paraId="509ABD48" w14:textId="77777777" w:rsidTr="0093073A">
        <w:trPr>
          <w:trHeight w:val="562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F482B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055DD" w14:textId="16C8BE9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0" w:right="45" w:hanging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Преобразование энергии ветра в движение и электричество.  Сборка модели «Ветряная электростанция» </w:t>
            </w:r>
            <w:r w:rsidRPr="00BB216F">
              <w:rPr>
                <w:rFonts w:ascii="Times New Roman" w:eastAsia="Times New Roman" w:hAnsi="Times New Roman" w:cs="Times New Roman"/>
                <w:sz w:val="28"/>
                <w:szCs w:val="28"/>
              </w:rPr>
              <w:t>(«Ветряная мельница») Проведение эксперимента.</w:t>
            </w:r>
            <w:r w:rsidR="0093073A"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Солнечная энергия. Основы. Преобразование  солнечной энергии в электричество. Сборка  модели на солнечных батареях «</w:t>
            </w:r>
            <w:proofErr w:type="spellStart"/>
            <w:r w:rsidR="0093073A"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Вентилятор».</w:t>
            </w:r>
            <w:r w:rsidR="0093073A" w:rsidRPr="00BB216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proofErr w:type="spellEnd"/>
            <w:r w:rsidR="0093073A" w:rsidRPr="00BB21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эксперимента.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ADAA0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1EFB6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5ECCF" w14:textId="0E4A6C10" w:rsidR="00F2653C" w:rsidRPr="00BB216F" w:rsidRDefault="0093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653C" w:rsidRPr="00BB216F" w14:paraId="4A60CE02" w14:textId="77777777" w:rsidTr="0093073A">
        <w:trPr>
          <w:trHeight w:val="838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EFD49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7C6B1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44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Сборка модели на солнечных батареях «Колесо  обозрения». Проведение эксперимента.  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E40BA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603E6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070B6" w14:textId="6E9C8536" w:rsidR="00F2653C" w:rsidRPr="00BB216F" w:rsidRDefault="0093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2653C" w:rsidRPr="00BB216F" w14:paraId="2A62A7DD" w14:textId="77777777" w:rsidTr="0093073A">
        <w:trPr>
          <w:trHeight w:val="837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9D91D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B18FC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44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Сборка модели на солнечных батареях  «Велосипедист». Проведение эксперимента.  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A4127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26B8D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50021" w14:textId="0DD59B0B" w:rsidR="00F2653C" w:rsidRPr="00BB216F" w:rsidRDefault="0093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2653C" w:rsidRPr="00BB216F" w14:paraId="250A21EC" w14:textId="77777777" w:rsidTr="0093073A">
        <w:trPr>
          <w:trHeight w:val="1114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E93C4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78ED0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43" w:firstLine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Сборка модели «Электромобиль на солнечных  батареях». Накопление солнечной энергии.  Сборка модели «Солнечная зарядная станция» Проведение </w:t>
            </w: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эксперимента. 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E756A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B31A9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CF0AE" w14:textId="4890DA85" w:rsidR="00F2653C" w:rsidRPr="00BB216F" w:rsidRDefault="0093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2653C" w:rsidRPr="00BB216F" w14:paraId="357038A1" w14:textId="77777777" w:rsidTr="0093073A">
        <w:trPr>
          <w:trHeight w:val="838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424FE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BD7F9" w14:textId="7419084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6" w:right="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Модернизация модели «Электромобиль».  Параллельное соединение солнечной батареи и  </w:t>
            </w:r>
            <w:proofErr w:type="spellStart"/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ионистора</w:t>
            </w:r>
            <w:proofErr w:type="spellEnd"/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Проведение эксперимента.</w:t>
            </w:r>
            <w:r w:rsidR="0093073A"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Презентация модели, защита.</w:t>
            </w: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95208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CF04B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B62F6" w14:textId="672741DF" w:rsidR="00F2653C" w:rsidRPr="00BB216F" w:rsidRDefault="0093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2653C" w:rsidRPr="00BB216F" w14:paraId="2BE1084A" w14:textId="77777777" w:rsidTr="0093073A">
        <w:trPr>
          <w:trHeight w:val="560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E0CD6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5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F4EB2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9" w:right="44" w:firstLine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Технические изобретения. Конструктор  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B0485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90D8C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9ACA4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F2653C" w:rsidRPr="00BB216F" w14:paraId="53B95388" w14:textId="77777777" w:rsidTr="0093073A">
        <w:trPr>
          <w:trHeight w:val="561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7CA42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73BD8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3" w:right="44" w:firstLine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Безопасный лифт. Сборка модели «Безопасный  лифт. Проведение эксперимента. 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764F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A67F4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2B868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14:paraId="07C67C06" w14:textId="77777777" w:rsidR="00F2653C" w:rsidRPr="00BB216F" w:rsidRDefault="00F265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9"/>
        <w:tblW w:w="97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0"/>
        <w:gridCol w:w="5566"/>
        <w:gridCol w:w="1050"/>
        <w:gridCol w:w="1228"/>
        <w:gridCol w:w="1230"/>
      </w:tblGrid>
      <w:tr w:rsidR="00F2653C" w:rsidRPr="00BB216F" w14:paraId="40A30589" w14:textId="77777777" w:rsidTr="003B340D">
        <w:trPr>
          <w:trHeight w:val="838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0B012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F7DBB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43" w:firstLine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Электрический генератор. Сборка модели  «Генератор». Проведение эксперимента.  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72495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34412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71525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2653C" w:rsidRPr="00BB216F" w14:paraId="1813E003" w14:textId="77777777" w:rsidTr="003B340D">
        <w:trPr>
          <w:trHeight w:val="285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82220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1F8CC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Вертолёт. Секреты полёта. Принцип </w:t>
            </w:r>
            <w:proofErr w:type="spellStart"/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работы.</w:t>
            </w:r>
            <w:r w:rsidRPr="00BB216F">
              <w:rPr>
                <w:rFonts w:ascii="Times New Roman" w:eastAsia="Times New Roman" w:hAnsi="Times New Roman" w:cs="Times New Roman"/>
                <w:sz w:val="28"/>
                <w:szCs w:val="28"/>
              </w:rPr>
              <w:t>Сборка</w:t>
            </w:r>
            <w:proofErr w:type="spellEnd"/>
            <w:r w:rsidRPr="00BB21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модели «Вертолёт». Проведение  эксперимента.</w:t>
            </w: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2756A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F2C09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94EE2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653C" w:rsidRPr="00BB216F" w14:paraId="62A11619" w14:textId="77777777" w:rsidTr="003B340D">
        <w:trPr>
          <w:trHeight w:val="1114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59780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1DD1F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42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Сборка модели «Стеклоочиститель с  параллельным движением щёток». Проведение  эксперимента по изменению конструкции.  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CBD03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BF242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9A379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2653C" w:rsidRPr="00BB216F" w14:paraId="16C74317" w14:textId="77777777" w:rsidTr="003B340D">
        <w:trPr>
          <w:trHeight w:val="561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99F50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19EEC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42" w:firstLine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Сборка модели «Карданный вал». Проведение  эксперимента. 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A9BED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CA4EB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FB2B3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2653C" w:rsidRPr="00BB216F" w14:paraId="7B1B0B59" w14:textId="77777777" w:rsidTr="003B340D">
        <w:trPr>
          <w:trHeight w:val="562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57676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5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E740B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101" w:firstLine="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Сборка моделей из конструкторов </w:t>
            </w:r>
            <w:proofErr w:type="spellStart"/>
            <w:r w:rsidRPr="00BB21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Fischertechnik</w:t>
            </w:r>
            <w:proofErr w:type="spellEnd"/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6A87C" w14:textId="7E0542A5" w:rsidR="00F2653C" w:rsidRPr="00BB216F" w:rsidRDefault="0093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A5266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7D31F" w14:textId="1FBD0078" w:rsidR="00F2653C" w:rsidRPr="00BB216F" w:rsidRDefault="0093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bookmarkStart w:id="0" w:name="_GoBack"/>
        <w:bookmarkEnd w:id="0"/>
      </w:tr>
      <w:tr w:rsidR="00F2653C" w:rsidRPr="00BB216F" w14:paraId="26A4A0F6" w14:textId="77777777" w:rsidTr="003B340D">
        <w:trPr>
          <w:trHeight w:val="285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F5349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AFE66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Сборка моделей по собственному замыслу 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E5196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CF315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655C1" w14:textId="791DE57D" w:rsidR="00F2653C" w:rsidRPr="00BB216F" w:rsidRDefault="0093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2653C" w:rsidRPr="00BB216F" w14:paraId="6FD589B7" w14:textId="77777777" w:rsidTr="003B340D">
        <w:trPr>
          <w:trHeight w:val="286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FBAA9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8AF34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Сборка моделей по собственному замыслу 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60E25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97A62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8CC61" w14:textId="3286A2E2" w:rsidR="00F2653C" w:rsidRPr="00BB216F" w:rsidRDefault="0093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2653C" w:rsidRPr="00BB216F" w14:paraId="4D1F9755" w14:textId="77777777" w:rsidTr="003B340D">
        <w:trPr>
          <w:trHeight w:val="285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12192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1D40E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Сборка моделей по собственному замыслу 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0D3DC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C704B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CD120" w14:textId="564CE2A2" w:rsidR="00F2653C" w:rsidRPr="00BB216F" w:rsidRDefault="0093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2653C" w:rsidRPr="00BB216F" w14:paraId="0700CFE9" w14:textId="77777777" w:rsidTr="003B340D">
        <w:trPr>
          <w:trHeight w:val="285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D887F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A4A33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Сборка моделей по собственному замыслу 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D6D1B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F71D6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EEE18" w14:textId="1D0030F5" w:rsidR="00F2653C" w:rsidRPr="00BB216F" w:rsidRDefault="0093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2653C" w:rsidRPr="00BB216F" w14:paraId="307DFB78" w14:textId="77777777" w:rsidTr="003B340D">
        <w:trPr>
          <w:trHeight w:val="286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4D22B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FA220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Сборка моделей по собственному замыслу 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B6BAF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EEC0B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2492C" w14:textId="0EEDBE1C" w:rsidR="00F2653C" w:rsidRPr="00BB216F" w:rsidRDefault="0093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2653C" w:rsidRPr="00BB216F" w14:paraId="729D6CA1" w14:textId="77777777" w:rsidTr="003B340D">
        <w:trPr>
          <w:trHeight w:val="285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5064E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5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FC4C3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Разработка проекта 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C525E" w14:textId="759B29EB" w:rsidR="00F2653C" w:rsidRPr="00BB216F" w:rsidRDefault="0093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0BEB6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10870" w14:textId="1C4E2328" w:rsidR="00F2653C" w:rsidRPr="00BB216F" w:rsidRDefault="0093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</w:tr>
      <w:tr w:rsidR="00F2653C" w:rsidRPr="00BB216F" w14:paraId="1B2F992C" w14:textId="77777777" w:rsidTr="003B340D">
        <w:trPr>
          <w:trHeight w:val="562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D4251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5F192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0" w:right="45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Подготовительный этап (выбор модели,  составление схемы модели)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14735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57592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C6085" w14:textId="3DFB5D52" w:rsidR="00F2653C" w:rsidRPr="00BB216F" w:rsidRDefault="0093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2653C" w:rsidRPr="00BB216F" w14:paraId="20AFB522" w14:textId="77777777" w:rsidTr="003B340D">
        <w:trPr>
          <w:trHeight w:val="285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3F212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A6225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Технологический этап (сборка модели) 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41BD3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C6D8E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3BCD2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2653C" w:rsidRPr="00BB216F" w14:paraId="2B483EB3" w14:textId="77777777" w:rsidTr="003B340D">
        <w:trPr>
          <w:trHeight w:val="286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4A21C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BCDF6" w14:textId="77777777" w:rsidR="00F2653C" w:rsidRPr="00BB216F" w:rsidRDefault="00696FF7" w:rsidP="003B3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Подготовка презентации модели. Защита 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91C46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E9553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38092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14:paraId="21F43425" w14:textId="77777777" w:rsidR="00F2653C" w:rsidRPr="00BB216F" w:rsidRDefault="00F265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8142FD" w14:textId="77777777" w:rsidR="00F2653C" w:rsidRPr="00BB216F" w:rsidRDefault="00F265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4198F9" w14:textId="77777777" w:rsidR="00F2653C" w:rsidRPr="00BB216F" w:rsidRDefault="00F2653C" w:rsidP="003B34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425DB7" w14:textId="77777777" w:rsidR="00F2653C" w:rsidRPr="00BB216F" w:rsidRDefault="00F265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b"/>
        <w:tblW w:w="97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0"/>
        <w:gridCol w:w="5626"/>
        <w:gridCol w:w="990"/>
        <w:gridCol w:w="1228"/>
        <w:gridCol w:w="1230"/>
      </w:tblGrid>
      <w:tr w:rsidR="00F2653C" w:rsidRPr="00BB216F" w14:paraId="7F503DD2" w14:textId="77777777">
        <w:trPr>
          <w:trHeight w:val="562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22D84" w14:textId="6E9B2717" w:rsidR="00F2653C" w:rsidRPr="00BB216F" w:rsidRDefault="003B3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  <w:r w:rsidR="00696FF7" w:rsidRPr="00BB21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8FA7F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5" w:right="43" w:firstLine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Механика и статика.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E8FEF" w14:textId="374ECB91" w:rsidR="00F2653C" w:rsidRPr="00BB216F" w:rsidRDefault="0093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ADB3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878D5" w14:textId="64E43CA9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F2653C" w:rsidRPr="00BB216F" w14:paraId="082BF95F" w14:textId="77777777">
        <w:trPr>
          <w:trHeight w:val="561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09534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8C5BB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1" w:right="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изучает механика? Электрический двигатель.  Червячный редуктор. Червячная передача.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6689B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7DBB2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43040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2653C" w:rsidRPr="00BB216F" w14:paraId="4A569861" w14:textId="77777777">
        <w:trPr>
          <w:trHeight w:val="838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A5721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D4783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42" w:firstLine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Сборка модел</w:t>
            </w:r>
            <w:r w:rsidRPr="00BB216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«Шлагбаум». Проведение эксперимента.  </w:t>
            </w:r>
          </w:p>
          <w:p w14:paraId="0D6D1AC0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42" w:firstLine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7E708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6E8FD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4E58A" w14:textId="205A6ADD" w:rsidR="00F2653C" w:rsidRPr="00BB216F" w:rsidRDefault="0093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2653C" w:rsidRPr="00BB216F" w14:paraId="4C4885C7" w14:textId="77777777">
        <w:trPr>
          <w:trHeight w:val="1113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09262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CAEF1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Зубчатая передача. Цилиндрический редуктор Сборка модели «Цилиндрический редуктор».  Расчёты передаточного числа зубчатой передачи. 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0186A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54B36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33301" w14:textId="093601EC" w:rsidR="00F2653C" w:rsidRPr="00BB216F" w:rsidRDefault="0093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2653C" w:rsidRPr="00BB216F" w14:paraId="0682A349" w14:textId="77777777">
        <w:trPr>
          <w:trHeight w:val="838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10A06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A3CC7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Цепная передача. Сборка модели «Зубчатая  передача с цепями». Расчёты передаточного  числа зубчатой передачи.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A8BC4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0A036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F38CA" w14:textId="79D58106" w:rsidR="00F2653C" w:rsidRPr="00BB216F" w:rsidRDefault="0093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2653C" w:rsidRPr="00BB216F" w14:paraId="281B9A8A" w14:textId="77777777">
        <w:trPr>
          <w:trHeight w:val="838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ECB69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E5536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3" w:right="44" w:firstLine="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Сборка модели «Автомобиль с рулевым  управлением». Проведение эксперимента. 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7B8D4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A9069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2B522" w14:textId="0650E22E" w:rsidR="00F2653C" w:rsidRPr="00BB216F" w:rsidRDefault="0093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2653C" w:rsidRPr="00BB216F" w14:paraId="0EE97C38" w14:textId="77777777">
        <w:trPr>
          <w:trHeight w:val="838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47B05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05552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Рычаг. Сборка моделей «Весы с коромыслом»,  «Весы с подвижным грузом». Проведение  эксперимента.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5F0DA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5884E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AD928" w14:textId="260936FF" w:rsidR="00F2653C" w:rsidRPr="00BB216F" w:rsidRDefault="0093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2653C" w:rsidRPr="00BB216F" w14:paraId="5EB0C133" w14:textId="77777777">
        <w:trPr>
          <w:trHeight w:val="286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F3C06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E7731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 статики. Что изучает статика?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F5172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43033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9C754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3DF099A5" w14:textId="77777777" w:rsidR="00F2653C" w:rsidRPr="00BB216F" w:rsidRDefault="00F265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c"/>
        <w:tblW w:w="97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0"/>
        <w:gridCol w:w="5626"/>
        <w:gridCol w:w="990"/>
        <w:gridCol w:w="1228"/>
        <w:gridCol w:w="1230"/>
      </w:tblGrid>
      <w:tr w:rsidR="00F2653C" w:rsidRPr="00BB216F" w14:paraId="35CDBAC4" w14:textId="77777777" w:rsidTr="0093073A">
        <w:trPr>
          <w:trHeight w:val="838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319CB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16C31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44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Сборка моделей «Балочный мост», «Мост с  нижней рамой», «Мост с верхней рамой».  Проведение эксперимента.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07FC6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29F07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BB00D" w14:textId="1A854CCF" w:rsidR="00F2653C" w:rsidRPr="00BB216F" w:rsidRDefault="0093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2653C" w:rsidRPr="00BB216F" w14:paraId="43004E79" w14:textId="77777777" w:rsidTr="0093073A">
        <w:trPr>
          <w:trHeight w:val="285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2B517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9FC90" w14:textId="3E90E05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Самостоятельная работа. Сборка своей модели.</w:t>
            </w:r>
            <w:r w:rsidR="0093073A"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Презентация модели, защита.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AE58B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4FF68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700A3" w14:textId="6642CC59" w:rsidR="00F2653C" w:rsidRPr="00BB216F" w:rsidRDefault="0093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2653C" w:rsidRPr="00BB216F" w14:paraId="761E0E78" w14:textId="77777777" w:rsidTr="0093073A">
        <w:trPr>
          <w:trHeight w:val="285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332F1" w14:textId="5A5A2597" w:rsidR="00F2653C" w:rsidRPr="00BB216F" w:rsidRDefault="003B3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5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62237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Пневматика.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B6993" w14:textId="2BEB1AE5" w:rsidR="00F2653C" w:rsidRPr="00BB216F" w:rsidRDefault="0093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E252F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574C9" w14:textId="75738846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F2653C" w:rsidRPr="00BB216F" w14:paraId="29C6E4E8" w14:textId="77777777" w:rsidTr="0093073A">
        <w:trPr>
          <w:trHeight w:val="562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E0E6C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C36C0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222" w:firstLine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Основы пневматики. Преимущества пневматики. Краткая история. П</w:t>
            </w:r>
            <w:r w:rsidRPr="00BB216F">
              <w:rPr>
                <w:rFonts w:ascii="Times New Roman" w:eastAsia="Times New Roman" w:hAnsi="Times New Roman" w:cs="Times New Roman"/>
                <w:sz w:val="28"/>
                <w:szCs w:val="28"/>
              </w:rPr>
              <w:t>невматические системы и компоненты.  Получение сжатого воздуха. Распределение  сжатого воздуха. Подготовка и очистка сжатого  воздуха.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D44C8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48F30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5F8CE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2653C" w:rsidRPr="00BB216F" w14:paraId="27F9A57E" w14:textId="77777777" w:rsidTr="0093073A">
        <w:trPr>
          <w:trHeight w:val="562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86BAD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7AC0E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44" w:firstLine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Сборка модели «Насос для воздушных шариков».  Проведение эксперимента.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0779D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9BCC4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B996D" w14:textId="67512C84" w:rsidR="00F2653C" w:rsidRPr="00BB216F" w:rsidRDefault="0093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2653C" w:rsidRPr="00BB216F" w14:paraId="2ECEA149" w14:textId="77777777" w:rsidTr="0093073A">
        <w:trPr>
          <w:trHeight w:val="562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EA3C6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DA3F7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43" w:firstLine="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Сборка модели «Двойная сдвижная дверь».  Проведение эксперимента.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82E0C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B4AD0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20033" w14:textId="2F25FAC8" w:rsidR="00F2653C" w:rsidRPr="00BB216F" w:rsidRDefault="0093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2653C" w:rsidRPr="00BB216F" w14:paraId="67ABCA4E" w14:textId="77777777" w:rsidTr="0093073A">
        <w:trPr>
          <w:trHeight w:val="285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E31A1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2CB99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Сборка модели «Подборщик рулонов сена».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98BD2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5A598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E9BCC" w14:textId="65551AD0" w:rsidR="00F2653C" w:rsidRPr="00BB216F" w:rsidRDefault="0093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2653C" w:rsidRPr="00BB216F" w14:paraId="275A99A4" w14:textId="77777777" w:rsidTr="0093073A">
        <w:trPr>
          <w:trHeight w:val="285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D1370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F8842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Сборка модели «Экскаватор».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AF3EA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C2ABA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00FCA" w14:textId="4EFDA384" w:rsidR="00F2653C" w:rsidRPr="00BB216F" w:rsidRDefault="0093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2653C" w:rsidRPr="00BB216F" w14:paraId="05635926" w14:textId="77777777" w:rsidTr="0093073A">
        <w:trPr>
          <w:trHeight w:val="285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4F993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763CD" w14:textId="21D9B42E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Самостоятельная работа. Сборка своей модели.</w:t>
            </w:r>
            <w:r w:rsidR="0093073A"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Презентация модели, защита.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CA2C9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DE7D6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3EF62" w14:textId="34BA8F23" w:rsidR="00F2653C" w:rsidRPr="00BB216F" w:rsidRDefault="0093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2653C" w:rsidRPr="00BB216F" w14:paraId="01BEAA5F" w14:textId="77777777" w:rsidTr="0093073A">
        <w:trPr>
          <w:trHeight w:val="285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252F3" w14:textId="5697A24E" w:rsidR="00F2653C" w:rsidRPr="00BB216F" w:rsidRDefault="003B3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5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51097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Электротехника.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A424E" w14:textId="7868977F" w:rsidR="00F2653C" w:rsidRPr="00BB216F" w:rsidRDefault="0093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696FF7" w:rsidRPr="00BB21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E6ED3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E48E1" w14:textId="5F88DB8B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F2653C" w:rsidRPr="00BB216F" w14:paraId="65F818A3" w14:textId="77777777" w:rsidTr="0093073A">
        <w:trPr>
          <w:trHeight w:val="562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AAEB2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C8E46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7" w:right="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 работы с конструктором. Спецификация  конструктора. Электрические схемы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AF953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BB10D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44001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2653C" w:rsidRPr="00BB216F" w14:paraId="48BF8BF9" w14:textId="77777777" w:rsidTr="0093073A">
        <w:trPr>
          <w:trHeight w:val="561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620D8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6F36F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8" w:right="42"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Проводники и диэлектрики. Модель «Тестер».  Эксперимент.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5B1A1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C5232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A0070" w14:textId="6C77226C" w:rsidR="00F2653C" w:rsidRPr="00BB216F" w:rsidRDefault="0093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2653C" w:rsidRPr="00BB216F" w14:paraId="4754A8F0" w14:textId="77777777" w:rsidTr="0093073A">
        <w:trPr>
          <w:trHeight w:val="838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9ADA4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752C8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Последовательное и параллельное соединение.  Модель «Схема переключения И- ИЛИ.» Проведение </w:t>
            </w:r>
            <w:r w:rsidRPr="00BB21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эксперимента. 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F9334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F15D9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5E526" w14:textId="42E2BBA1" w:rsidR="00F2653C" w:rsidRPr="00BB216F" w:rsidRDefault="0093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14:paraId="15E1D9A1" w14:textId="77777777" w:rsidR="00F2653C" w:rsidRPr="00BB216F" w:rsidRDefault="00F265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d"/>
        <w:tblW w:w="97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0"/>
        <w:gridCol w:w="5641"/>
        <w:gridCol w:w="975"/>
        <w:gridCol w:w="1228"/>
        <w:gridCol w:w="1230"/>
      </w:tblGrid>
      <w:tr w:rsidR="00F2653C" w:rsidRPr="00BB216F" w14:paraId="7C7FEB29" w14:textId="77777777" w:rsidTr="003B340D">
        <w:trPr>
          <w:trHeight w:val="562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6B22F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E6D7F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44" w:firstLine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Сборка модели «Подъёмник». Проведение  эксперимента.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B725D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F095D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71BBE" w14:textId="5F598879" w:rsidR="00F2653C" w:rsidRPr="00BB216F" w:rsidRDefault="0093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2653C" w:rsidRPr="00BB216F" w14:paraId="2A7EF613" w14:textId="77777777" w:rsidTr="003B340D">
        <w:trPr>
          <w:trHeight w:val="1114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D8B5D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85835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42" w:firstLine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Электромеханическое управление. Управление  маячком. Сборка модели «Управление  светофором». Проведение эксперимента. 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CD8E6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9BBC2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4D0E6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2653C" w:rsidRPr="00BB216F" w14:paraId="313145BD" w14:textId="77777777" w:rsidTr="003B340D">
        <w:trPr>
          <w:trHeight w:val="561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30DAB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03FFF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3" w:right="43" w:firstLine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Электронное управление. Микропроцессорное  устройство управления.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40289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226FF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EEDB0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2653C" w:rsidRPr="00BB216F" w14:paraId="7A2E32CD" w14:textId="77777777" w:rsidTr="003B340D">
        <w:trPr>
          <w:trHeight w:val="562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D4478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87D26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Магнитный датчик. Проведение эксперимента. 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5CE35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491F6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04184" w14:textId="01254F76" w:rsidR="00F2653C" w:rsidRPr="00BB216F" w:rsidRDefault="0093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2653C" w:rsidRPr="00BB216F" w14:paraId="311CB019" w14:textId="77777777" w:rsidTr="003B340D">
        <w:trPr>
          <w:trHeight w:val="838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FD81C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28AE7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42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Система охранной сигнализации. Сборка модели  «Аварийная сигнализация». Проведение  эксперимента.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7ACDE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F782B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1FA50" w14:textId="5A508283" w:rsidR="00F2653C" w:rsidRPr="00BB216F" w:rsidRDefault="0093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2653C" w:rsidRPr="00BB216F" w14:paraId="7352F26D" w14:textId="77777777" w:rsidTr="003B340D">
        <w:trPr>
          <w:trHeight w:val="838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C6B40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B4A9E" w14:textId="77777777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5" w:right="44" w:firstLine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Специальные программы. Фототранзистор. Сборка модели «Сушилка для рук». Проведение  эксперимента. 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A7D77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C37FC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CC51F" w14:textId="3BDF7C8F" w:rsidR="00F2653C" w:rsidRPr="00BB216F" w:rsidRDefault="0093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2653C" w:rsidRPr="00BB216F" w14:paraId="16F09B46" w14:textId="77777777" w:rsidTr="003B340D">
        <w:trPr>
          <w:trHeight w:val="562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B3A55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9ADAA" w14:textId="3B13992C" w:rsidR="00F2653C" w:rsidRPr="00BB216F" w:rsidRDefault="00696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44" w:firstLine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Сборка модели «Гаражные ворота». Проведение  эксперимента. </w:t>
            </w:r>
            <w:r w:rsidR="0093073A"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Сборка модели «Гаражный шлагбаум».  Проведение эксперимента.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823FA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92A21" w14:textId="77777777" w:rsidR="00F2653C" w:rsidRPr="00BB216F" w:rsidRDefault="00F26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1F494" w14:textId="2065F2A3" w:rsidR="00F2653C" w:rsidRPr="00BB216F" w:rsidRDefault="0093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21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14:paraId="0EEBF995" w14:textId="77777777" w:rsidR="00F2653C" w:rsidRPr="00BB216F" w:rsidRDefault="00F265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D2952F" w14:textId="77777777" w:rsidR="00F2653C" w:rsidRPr="00BB216F" w:rsidRDefault="00F265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B1ED8F" w14:textId="77777777" w:rsidR="00F2653C" w:rsidRPr="00BB216F" w:rsidRDefault="00F265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F37DB6" w14:textId="77777777" w:rsidR="00F2653C" w:rsidRPr="00BB216F" w:rsidRDefault="00F265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2A8523" w14:textId="77777777" w:rsidR="00F2653C" w:rsidRPr="00BB216F" w:rsidRDefault="00F265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425747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Литература </w:t>
      </w:r>
    </w:p>
    <w:p w14:paraId="0C1ADDD1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С. И. Волкова «Конструирование», - М: «Просвещение», 2009. </w:t>
      </w:r>
    </w:p>
    <w:p w14:paraId="7DBC560B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Рабочие тетради для обучающихся. Конструктор </w:t>
      </w:r>
      <w:proofErr w:type="spellStart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Fischertechnik</w:t>
      </w:r>
      <w:proofErr w:type="spellEnd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3D3DD847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753" w:right="-5" w:hanging="3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Мир вокруг нас: Книга проектов: Учебное пособие. – пересказ с англ. – М.: ИНТ,  1998,2000 </w:t>
      </w:r>
    </w:p>
    <w:p w14:paraId="089EE2E7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3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Живой журнал </w:t>
      </w:r>
      <w:proofErr w:type="spellStart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LiveJournal</w:t>
      </w:r>
      <w:proofErr w:type="spellEnd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справочно-навигационный сервис. </w:t>
      </w:r>
    </w:p>
    <w:p w14:paraId="527379DB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373" w:right="-2" w:hanging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Комарова Л. Г. «Строим из LEGO» (моделирование логических отношений и объектов  реального мира средствами конструктора LEGO). — М.; «ЛИНКА — ПРЕСС», 2001. 6. А.Н. </w:t>
      </w:r>
      <w:proofErr w:type="spellStart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Давидчук</w:t>
      </w:r>
      <w:proofErr w:type="spellEnd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«Развитие у дошкольников конструктивного творчества»  </w:t>
      </w:r>
      <w:proofErr w:type="spellStart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Москва«Просвещение</w:t>
      </w:r>
      <w:proofErr w:type="spellEnd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1976 </w:t>
      </w:r>
    </w:p>
    <w:p w14:paraId="33169A68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731" w:right="58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Лусс</w:t>
      </w:r>
      <w:proofErr w:type="spellEnd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Т.В. «Формирование навыков конструктивно-игровой деятельности у детей с помощью LEGO». Гуманитарный издательский центр ВЛАДОС Москва 2003 </w:t>
      </w:r>
    </w:p>
    <w:p w14:paraId="052E4514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Интернет – ресурсы </w:t>
      </w:r>
    </w:p>
    <w:p w14:paraId="5B1CB3B5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730" w:right="-5" w:hanging="3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Кружок робототехники, [электронный ресурс]//http://lego.rkc-74.ru/index.php/-lego--В.А.  Козлова,  </w:t>
      </w:r>
    </w:p>
    <w:p w14:paraId="7726FD5E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732" w:right="54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Робототехника в образовании [электронный ресурс]//http://lego.rkc-74.ru/index.php/2009- 04-03-08-35-17, Пермь, 2011 г. </w:t>
      </w:r>
    </w:p>
    <w:p w14:paraId="2DD2FE74" w14:textId="77777777" w:rsidR="00F2653C" w:rsidRPr="00BB216F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731" w:right="-5" w:hanging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Каталог сайтов по робототехнике - полезный, качественный и наиболее полный сборник  информации о робототехнике. [Электронный ресурс] http://robotics.ru/.— Режим доступа  свободный </w:t>
      </w:r>
    </w:p>
    <w:p w14:paraId="127872FF" w14:textId="77777777" w:rsidR="00F2653C" w:rsidRPr="00696FF7" w:rsidRDefault="00696F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38" w:lineRule="auto"/>
        <w:ind w:left="371" w:right="53"/>
        <w:jc w:val="center"/>
        <w:rPr>
          <w:rFonts w:asciiTheme="majorBidi" w:eastAsia="Times New Roman" w:hAnsiTheme="majorBidi" w:cstheme="majorBidi"/>
          <w:color w:val="000000"/>
        </w:rPr>
      </w:pP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Конструкторы для инженерного творчества </w:t>
      </w:r>
      <w:proofErr w:type="spellStart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fischertechnik</w:t>
      </w:r>
      <w:proofErr w:type="spellEnd"/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. Обучение через игру [Электронный ресурс]</w:t>
      </w:r>
      <w:r w:rsidRPr="00BB216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 xml:space="preserve">http://pacpac.ru/auxpage_about/ </w:t>
      </w:r>
      <w:r w:rsidRPr="00BB216F">
        <w:rPr>
          <w:rFonts w:ascii="Times New Roman" w:eastAsia="Times New Roman" w:hAnsi="Times New Roman" w:cs="Times New Roman"/>
          <w:color w:val="000000"/>
          <w:sz w:val="28"/>
          <w:szCs w:val="28"/>
        </w:rPr>
        <w:t>- Режим доступа - свобо</w:t>
      </w:r>
      <w:r w:rsidRPr="00696FF7">
        <w:rPr>
          <w:rFonts w:asciiTheme="majorBidi" w:eastAsia="Times New Roman" w:hAnsiTheme="majorBidi" w:cstheme="majorBidi"/>
          <w:color w:val="000000"/>
          <w:sz w:val="24"/>
          <w:szCs w:val="24"/>
        </w:rPr>
        <w:t>дны</w:t>
      </w:r>
      <w:r w:rsidRPr="00696FF7">
        <w:rPr>
          <w:rFonts w:asciiTheme="majorBidi" w:eastAsia="Times New Roman" w:hAnsiTheme="majorBidi" w:cstheme="majorBidi"/>
          <w:sz w:val="24"/>
          <w:szCs w:val="24"/>
        </w:rPr>
        <w:t>й</w:t>
      </w:r>
    </w:p>
    <w:sectPr w:rsidR="00F2653C" w:rsidRPr="00696FF7">
      <w:pgSz w:w="11900" w:h="16820"/>
      <w:pgMar w:top="1110" w:right="788" w:bottom="1036" w:left="112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47B65"/>
    <w:multiLevelType w:val="hybridMultilevel"/>
    <w:tmpl w:val="366412D6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" w15:restartNumberingAfterBreak="0">
    <w:nsid w:val="4C15117F"/>
    <w:multiLevelType w:val="hybridMultilevel"/>
    <w:tmpl w:val="F2EC00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B7E35B0"/>
    <w:multiLevelType w:val="hybridMultilevel"/>
    <w:tmpl w:val="77B62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3C"/>
    <w:rsid w:val="00061B2C"/>
    <w:rsid w:val="0006773F"/>
    <w:rsid w:val="00213B5A"/>
    <w:rsid w:val="003B340D"/>
    <w:rsid w:val="00481A89"/>
    <w:rsid w:val="004E4A9C"/>
    <w:rsid w:val="00555999"/>
    <w:rsid w:val="0068540A"/>
    <w:rsid w:val="00696FF7"/>
    <w:rsid w:val="008324F6"/>
    <w:rsid w:val="0093073A"/>
    <w:rsid w:val="00BB216F"/>
    <w:rsid w:val="00BE3763"/>
    <w:rsid w:val="00C16A0D"/>
    <w:rsid w:val="00CA382D"/>
    <w:rsid w:val="00CD6AA2"/>
    <w:rsid w:val="00D95840"/>
    <w:rsid w:val="00F001F3"/>
    <w:rsid w:val="00F2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B2FD2"/>
  <w15:docId w15:val="{AA8AC333-3CE4-4847-BBE2-7ADC8D8D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481A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81A89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481A89"/>
    <w:pPr>
      <w:spacing w:after="20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f1">
    <w:name w:val="Table Grid"/>
    <w:basedOn w:val="a1"/>
    <w:uiPriority w:val="59"/>
    <w:rsid w:val="00481A89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58437-7489-4FF1-A947-748325C2B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5353</Words>
  <Characters>30516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Note</cp:lastModifiedBy>
  <cp:revision>12</cp:revision>
  <dcterms:created xsi:type="dcterms:W3CDTF">2022-09-29T07:36:00Z</dcterms:created>
  <dcterms:modified xsi:type="dcterms:W3CDTF">2026-05-15T04:07:00Z</dcterms:modified>
</cp:coreProperties>
</file>