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5C422" w14:textId="77777777" w:rsidR="00B547CA" w:rsidRPr="00B547CA" w:rsidRDefault="00B547CA" w:rsidP="00B547CA">
      <w:pPr>
        <w:ind w:left="-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547CA">
        <w:rPr>
          <w:rFonts w:ascii="Times New Roman" w:eastAsia="Calibri" w:hAnsi="Times New Roman"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14:paraId="75F20F1C" w14:textId="77777777" w:rsidR="00B547CA" w:rsidRPr="00B547CA" w:rsidRDefault="00B547CA" w:rsidP="00B547CA">
      <w:pPr>
        <w:ind w:left="-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547CA">
        <w:rPr>
          <w:rFonts w:ascii="Times New Roman" w:eastAsia="Calibri" w:hAnsi="Times New Roman"/>
          <w:sz w:val="28"/>
          <w:szCs w:val="28"/>
          <w:lang w:eastAsia="en-US"/>
        </w:rPr>
        <w:t>Артинского городского округа</w:t>
      </w:r>
    </w:p>
    <w:p w14:paraId="623A9F4E" w14:textId="77777777" w:rsidR="00B547CA" w:rsidRPr="00B547CA" w:rsidRDefault="00B547CA" w:rsidP="00B547CA">
      <w:pPr>
        <w:ind w:left="-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547CA">
        <w:rPr>
          <w:rFonts w:ascii="Times New Roman" w:eastAsia="Calibri" w:hAnsi="Times New Roman"/>
          <w:sz w:val="28"/>
          <w:szCs w:val="28"/>
          <w:lang w:eastAsia="en-US"/>
        </w:rPr>
        <w:t>«Артинская средняя общеобразовательная школа № 6»</w:t>
      </w:r>
    </w:p>
    <w:p w14:paraId="7DFE502B" w14:textId="77777777" w:rsidR="00B547CA" w:rsidRPr="00B547CA" w:rsidRDefault="00B547CA" w:rsidP="00B547CA">
      <w:pPr>
        <w:ind w:left="-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05683D9" w14:textId="77777777" w:rsidR="00B547CA" w:rsidRPr="00B547CA" w:rsidRDefault="00B547CA" w:rsidP="00B547CA">
      <w:pPr>
        <w:ind w:left="-56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B547CA" w:rsidRPr="00B547CA" w14:paraId="1864A6DE" w14:textId="77777777" w:rsidTr="00187AA3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9FC" w14:textId="77777777" w:rsidR="00B547CA" w:rsidRPr="00B547CA" w:rsidRDefault="00B547CA" w:rsidP="00B547C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</w:rPr>
            </w:pPr>
            <w:r w:rsidRPr="00B547CA">
              <w:rPr>
                <w:rFonts w:ascii="Times New Roman" w:hAnsi="Times New Roman"/>
                <w:sz w:val="24"/>
              </w:rPr>
              <w:t>ПРИНЯТО:</w:t>
            </w:r>
          </w:p>
          <w:p w14:paraId="34792D55" w14:textId="77777777" w:rsidR="00B547CA" w:rsidRPr="00B547CA" w:rsidRDefault="00B547CA" w:rsidP="00B547C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</w:rPr>
            </w:pPr>
            <w:r w:rsidRPr="00B547CA">
              <w:rPr>
                <w:rFonts w:ascii="Times New Roman" w:hAnsi="Times New Roman"/>
                <w:sz w:val="24"/>
              </w:rPr>
              <w:t>на заседании педагогического совета МАОУ АГО «Артинская СОШ №6»</w:t>
            </w:r>
          </w:p>
          <w:p w14:paraId="27CCE5FB" w14:textId="4092A7E1" w:rsidR="00B547CA" w:rsidRPr="00B547CA" w:rsidRDefault="00B547CA" w:rsidP="00B547C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</w:rPr>
            </w:pPr>
            <w:r w:rsidRPr="00B547CA">
              <w:rPr>
                <w:rFonts w:ascii="Times New Roman" w:hAnsi="Times New Roman"/>
                <w:sz w:val="24"/>
              </w:rPr>
              <w:t xml:space="preserve">Протокол </w:t>
            </w:r>
            <w:r w:rsidRPr="00197879">
              <w:rPr>
                <w:rFonts w:ascii="Times New Roman" w:hAnsi="Times New Roman"/>
                <w:sz w:val="24"/>
                <w:shd w:val="clear" w:color="auto" w:fill="FFFFFF" w:themeFill="background1"/>
              </w:rPr>
              <w:t>№ 1 от 30.08.202</w:t>
            </w:r>
            <w:r w:rsidR="006A4C3B" w:rsidRPr="00197879">
              <w:rPr>
                <w:rFonts w:ascii="Times New Roman" w:hAnsi="Times New Roman"/>
                <w:sz w:val="24"/>
                <w:shd w:val="clear" w:color="auto" w:fill="FFFFFF" w:themeFill="background1"/>
              </w:rPr>
              <w:t>4</w:t>
            </w:r>
            <w:r w:rsidRPr="00197879">
              <w:rPr>
                <w:rFonts w:ascii="Times New Roman" w:hAnsi="Times New Roman"/>
                <w:sz w:val="24"/>
                <w:shd w:val="clear" w:color="auto" w:fill="FFFFFF" w:themeFill="background1"/>
              </w:rPr>
              <w:t xml:space="preserve">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8853" w14:textId="77777777" w:rsidR="00B547CA" w:rsidRPr="00B547CA" w:rsidRDefault="00B547CA" w:rsidP="00B547CA">
            <w:pPr>
              <w:ind w:left="105" w:right="478"/>
              <w:rPr>
                <w:rFonts w:ascii="Times New Roman" w:hAnsi="Times New Roman"/>
                <w:sz w:val="24"/>
              </w:rPr>
            </w:pPr>
            <w:r w:rsidRPr="00B547CA">
              <w:rPr>
                <w:rFonts w:ascii="Times New Roman" w:hAnsi="Times New Roman"/>
                <w:sz w:val="24"/>
              </w:rPr>
              <w:t>УТВЕРЖДЕНО:</w:t>
            </w:r>
          </w:p>
          <w:p w14:paraId="553DD68E" w14:textId="260BDE9A" w:rsidR="00B547CA" w:rsidRPr="00B547CA" w:rsidRDefault="00B547CA" w:rsidP="00B547CA">
            <w:pPr>
              <w:ind w:left="105" w:right="141"/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B547CA">
              <w:rPr>
                <w:rFonts w:ascii="Times New Roman" w:hAnsi="Times New Roman"/>
                <w:sz w:val="24"/>
              </w:rPr>
              <w:t xml:space="preserve">Приказ </w:t>
            </w:r>
            <w:r w:rsidRPr="00B547CA">
              <w:rPr>
                <w:rFonts w:ascii="Times New Roman" w:hAnsi="Times New Roman"/>
                <w:sz w:val="24"/>
                <w:shd w:val="clear" w:color="auto" w:fill="FFFFFF" w:themeFill="background1"/>
              </w:rPr>
              <w:t xml:space="preserve">№ </w:t>
            </w:r>
            <w:r w:rsidR="00197879">
              <w:rPr>
                <w:rFonts w:ascii="Times New Roman" w:hAnsi="Times New Roman"/>
                <w:sz w:val="24"/>
                <w:shd w:val="clear" w:color="auto" w:fill="FFFFFF" w:themeFill="background1"/>
              </w:rPr>
              <w:t>229-</w:t>
            </w:r>
            <w:r w:rsidRPr="00B547CA">
              <w:rPr>
                <w:rFonts w:ascii="Times New Roman" w:hAnsi="Times New Roman"/>
                <w:sz w:val="24"/>
                <w:shd w:val="clear" w:color="auto" w:fill="FFFFFF" w:themeFill="background1"/>
              </w:rPr>
              <w:t>од от 3</w:t>
            </w:r>
            <w:r w:rsidR="00197879">
              <w:rPr>
                <w:rFonts w:ascii="Times New Roman" w:hAnsi="Times New Roman"/>
                <w:sz w:val="24"/>
                <w:shd w:val="clear" w:color="auto" w:fill="FFFFFF" w:themeFill="background1"/>
              </w:rPr>
              <w:t>0</w:t>
            </w:r>
            <w:r w:rsidRPr="00B547CA">
              <w:rPr>
                <w:rFonts w:ascii="Times New Roman" w:hAnsi="Times New Roman"/>
                <w:sz w:val="24"/>
                <w:shd w:val="clear" w:color="auto" w:fill="FFFFFF" w:themeFill="background1"/>
              </w:rPr>
              <w:t>.08.202</w:t>
            </w:r>
            <w:r w:rsidR="00197879">
              <w:rPr>
                <w:rFonts w:ascii="Times New Roman" w:hAnsi="Times New Roman"/>
                <w:sz w:val="24"/>
                <w:shd w:val="clear" w:color="auto" w:fill="FFFFFF" w:themeFill="background1"/>
              </w:rPr>
              <w:t>4</w:t>
            </w:r>
            <w:r w:rsidRPr="00B547CA">
              <w:rPr>
                <w:rFonts w:ascii="Times New Roman" w:hAnsi="Times New Roman"/>
                <w:sz w:val="24"/>
                <w:shd w:val="clear" w:color="auto" w:fill="FFFFFF" w:themeFill="background1"/>
              </w:rPr>
              <w:t>г.</w:t>
            </w:r>
          </w:p>
          <w:p w14:paraId="405CEFE9" w14:textId="77777777" w:rsidR="00B547CA" w:rsidRPr="00B547CA" w:rsidRDefault="00B547CA" w:rsidP="00B547C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</w:rPr>
            </w:pPr>
            <w:r w:rsidRPr="00B547CA">
              <w:rPr>
                <w:rFonts w:ascii="Times New Roman" w:hAnsi="Times New Roman"/>
                <w:sz w:val="24"/>
              </w:rPr>
              <w:t>Директор МАОУ АГО</w:t>
            </w:r>
          </w:p>
          <w:p w14:paraId="486C8DD1" w14:textId="77777777" w:rsidR="00B547CA" w:rsidRPr="00B547CA" w:rsidRDefault="00B547CA" w:rsidP="00B547C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</w:rPr>
            </w:pPr>
            <w:r w:rsidRPr="00B547CA">
              <w:rPr>
                <w:rFonts w:ascii="Times New Roman" w:hAnsi="Times New Roman"/>
                <w:sz w:val="24"/>
              </w:rPr>
              <w:t>«Артинская СОШ №6»</w:t>
            </w:r>
          </w:p>
          <w:p w14:paraId="07897268" w14:textId="77777777" w:rsidR="00B547CA" w:rsidRPr="00B547CA" w:rsidRDefault="00B547CA" w:rsidP="00B547CA">
            <w:pPr>
              <w:ind w:left="105" w:right="478"/>
              <w:rPr>
                <w:rFonts w:ascii="Times New Roman" w:hAnsi="Times New Roman"/>
                <w:sz w:val="24"/>
              </w:rPr>
            </w:pPr>
            <w:r w:rsidRPr="00B547CA">
              <w:rPr>
                <w:rFonts w:ascii="Times New Roman" w:hAnsi="Times New Roman"/>
                <w:sz w:val="24"/>
              </w:rPr>
              <w:t>____________ О.А. Голых</w:t>
            </w:r>
          </w:p>
          <w:p w14:paraId="3EF6AD57" w14:textId="77777777" w:rsidR="00B547CA" w:rsidRPr="00B547CA" w:rsidRDefault="00B547CA" w:rsidP="00B547CA">
            <w:pPr>
              <w:ind w:left="105" w:right="478"/>
              <w:rPr>
                <w:rFonts w:ascii="Times New Roman" w:hAnsi="Times New Roman"/>
                <w:sz w:val="24"/>
              </w:rPr>
            </w:pPr>
          </w:p>
        </w:tc>
      </w:tr>
    </w:tbl>
    <w:p w14:paraId="68625854" w14:textId="77777777" w:rsidR="00B547CA" w:rsidRPr="00B547CA" w:rsidRDefault="00B547CA" w:rsidP="00B547CA">
      <w:pPr>
        <w:ind w:left="-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FE38BDF" w14:textId="77777777" w:rsidR="00B547CA" w:rsidRPr="00B547CA" w:rsidRDefault="00B547CA" w:rsidP="00B547CA">
      <w:pPr>
        <w:ind w:left="-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79BF6D" w14:textId="77777777" w:rsidR="00B547CA" w:rsidRPr="00B547CA" w:rsidRDefault="00B547CA" w:rsidP="00B547CA">
      <w:pPr>
        <w:ind w:left="-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4B1BB80" w14:textId="77777777" w:rsidR="00B547CA" w:rsidRPr="00B547CA" w:rsidRDefault="00B547CA" w:rsidP="00B547CA">
      <w:pPr>
        <w:ind w:left="-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172DD91" w14:textId="77777777" w:rsidR="00B547CA" w:rsidRPr="00B547CA" w:rsidRDefault="00B547CA" w:rsidP="00B547CA">
      <w:pPr>
        <w:rPr>
          <w:rFonts w:ascii="Times New Roman" w:eastAsia="Times New Roman" w:hAnsi="Times New Roman"/>
          <w:b/>
          <w:i/>
          <w:sz w:val="44"/>
          <w:szCs w:val="44"/>
          <w:u w:val="single"/>
        </w:rPr>
      </w:pPr>
      <w:r w:rsidRPr="00B547CA">
        <w:rPr>
          <w:rFonts w:ascii="Times New Roman" w:eastAsia="Times New Roman" w:hAnsi="Times New Roman"/>
          <w:b/>
          <w:i/>
          <w:sz w:val="44"/>
          <w:szCs w:val="44"/>
          <w:u w:val="single"/>
        </w:rPr>
        <w:t xml:space="preserve"> </w:t>
      </w:r>
    </w:p>
    <w:p w14:paraId="2EAAC2C4" w14:textId="77777777" w:rsidR="00B547CA" w:rsidRPr="00B547CA" w:rsidRDefault="00B547CA" w:rsidP="00B547CA">
      <w:pPr>
        <w:ind w:left="-540"/>
        <w:rPr>
          <w:rFonts w:ascii="Times New Roman" w:eastAsia="Times New Roman" w:hAnsi="Times New Roman"/>
        </w:rPr>
      </w:pPr>
    </w:p>
    <w:p w14:paraId="67FEB0CB" w14:textId="77777777" w:rsidR="00B547CA" w:rsidRPr="00B547CA" w:rsidRDefault="00B547CA" w:rsidP="00B547CA">
      <w:pPr>
        <w:rPr>
          <w:rFonts w:ascii="Times New Roman" w:eastAsia="Times New Roman" w:hAnsi="Times New Roman"/>
        </w:rPr>
      </w:pPr>
    </w:p>
    <w:p w14:paraId="30D14E0D" w14:textId="77777777" w:rsidR="00B547CA" w:rsidRPr="00B547CA" w:rsidRDefault="00B547CA" w:rsidP="00B547CA">
      <w:pPr>
        <w:ind w:left="-567"/>
        <w:contextualSpacing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r w:rsidRPr="00B547CA">
        <w:rPr>
          <w:rFonts w:ascii="Times New Roman" w:eastAsia="Calibri" w:hAnsi="Times New Roman"/>
          <w:b/>
          <w:sz w:val="40"/>
          <w:szCs w:val="40"/>
          <w:lang w:eastAsia="en-US"/>
        </w:rPr>
        <w:t xml:space="preserve">Дополнительная общеобразовательная общеразвивающая программа </w:t>
      </w:r>
    </w:p>
    <w:p w14:paraId="68AC12E6" w14:textId="58DCB041" w:rsidR="00B547CA" w:rsidRPr="00B547CA" w:rsidRDefault="00EA3D60" w:rsidP="00B547CA">
      <w:pPr>
        <w:ind w:left="-540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EA3D60">
        <w:rPr>
          <w:rFonts w:ascii="Times New Roman" w:eastAsia="Times New Roman" w:hAnsi="Times New Roman"/>
          <w:b/>
          <w:sz w:val="40"/>
          <w:szCs w:val="40"/>
        </w:rPr>
        <w:t>естественно-научной</w:t>
      </w:r>
      <w:r>
        <w:rPr>
          <w:rFonts w:ascii="Times New Roman" w:eastAsia="Times New Roman" w:hAnsi="Times New Roman"/>
          <w:b/>
          <w:color w:val="FF0000"/>
          <w:sz w:val="40"/>
          <w:szCs w:val="40"/>
        </w:rPr>
        <w:t xml:space="preserve"> </w:t>
      </w:r>
      <w:r w:rsidR="00B547CA" w:rsidRPr="00B547CA">
        <w:rPr>
          <w:rFonts w:ascii="Times New Roman" w:eastAsia="Times New Roman" w:hAnsi="Times New Roman"/>
          <w:b/>
          <w:sz w:val="40"/>
          <w:szCs w:val="40"/>
        </w:rPr>
        <w:t>направленности</w:t>
      </w:r>
    </w:p>
    <w:p w14:paraId="2C5DFB04" w14:textId="77777777" w:rsidR="00B547CA" w:rsidRPr="00B547CA" w:rsidRDefault="00B547CA" w:rsidP="00B547CA">
      <w:pPr>
        <w:ind w:left="-540"/>
        <w:jc w:val="center"/>
        <w:rPr>
          <w:rFonts w:ascii="Times New Roman" w:eastAsia="Times New Roman" w:hAnsi="Times New Roman"/>
          <w:b/>
          <w:sz w:val="40"/>
          <w:szCs w:val="40"/>
          <w:u w:val="single"/>
        </w:rPr>
      </w:pPr>
      <w:r w:rsidRPr="00B547CA">
        <w:rPr>
          <w:rFonts w:ascii="Times New Roman" w:eastAsia="Times New Roman" w:hAnsi="Times New Roman"/>
          <w:b/>
          <w:sz w:val="40"/>
          <w:szCs w:val="40"/>
        </w:rPr>
        <w:t xml:space="preserve"> «План и карта»</w:t>
      </w:r>
      <w:r w:rsidRPr="00B547CA">
        <w:rPr>
          <w:rFonts w:ascii="Times New Roman" w:eastAsia="Times New Roman" w:hAnsi="Times New Roman"/>
          <w:b/>
          <w:sz w:val="40"/>
          <w:szCs w:val="40"/>
          <w:u w:val="single"/>
        </w:rPr>
        <w:t xml:space="preserve"> </w:t>
      </w:r>
    </w:p>
    <w:p w14:paraId="2C738CCA" w14:textId="77777777" w:rsidR="00B547CA" w:rsidRPr="00B547CA" w:rsidRDefault="00B547CA" w:rsidP="00B547CA">
      <w:pPr>
        <w:ind w:left="-540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14:paraId="67ECEE08" w14:textId="77777777" w:rsidR="00B547CA" w:rsidRPr="00B547CA" w:rsidRDefault="00B547CA" w:rsidP="00B547CA">
      <w:pPr>
        <w:ind w:left="-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774A225" w14:textId="77777777" w:rsidR="00B547CA" w:rsidRPr="00B547CA" w:rsidRDefault="00B547CA" w:rsidP="00B547CA">
      <w:pPr>
        <w:ind w:left="-567"/>
        <w:contextualSpacing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B547CA">
        <w:rPr>
          <w:rFonts w:ascii="Times New Roman" w:eastAsia="Calibri" w:hAnsi="Times New Roman"/>
          <w:sz w:val="32"/>
          <w:szCs w:val="32"/>
          <w:lang w:eastAsia="en-US"/>
        </w:rPr>
        <w:t>Срок реализации программы: 1 год</w:t>
      </w:r>
    </w:p>
    <w:p w14:paraId="207D14E0" w14:textId="77777777" w:rsidR="00B547CA" w:rsidRPr="00B547CA" w:rsidRDefault="00B547CA" w:rsidP="00B547CA">
      <w:pPr>
        <w:ind w:left="-567"/>
        <w:contextualSpacing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B547CA">
        <w:rPr>
          <w:rFonts w:ascii="Times New Roman" w:eastAsia="Calibri" w:hAnsi="Times New Roman"/>
          <w:sz w:val="32"/>
          <w:szCs w:val="32"/>
          <w:lang w:eastAsia="en-US"/>
        </w:rPr>
        <w:t>Возраст обучающихся: 9 класс (15 – 16 лет)</w:t>
      </w:r>
    </w:p>
    <w:p w14:paraId="79968806" w14:textId="77777777" w:rsidR="00B547CA" w:rsidRPr="00B547CA" w:rsidRDefault="00B547CA" w:rsidP="00B547CA">
      <w:pPr>
        <w:ind w:left="-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EED464B" w14:textId="77777777" w:rsidR="00B547CA" w:rsidRPr="00B547CA" w:rsidRDefault="00B547CA" w:rsidP="00B547CA">
      <w:pPr>
        <w:ind w:left="-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FAE6552" w14:textId="77777777" w:rsidR="00B547CA" w:rsidRPr="00B547CA" w:rsidRDefault="00B547CA" w:rsidP="00B547CA">
      <w:pPr>
        <w:rPr>
          <w:rFonts w:ascii="Times New Roman" w:eastAsia="Times New Roman" w:hAnsi="Times New Roman"/>
          <w:b/>
          <w:sz w:val="28"/>
          <w:szCs w:val="28"/>
        </w:rPr>
      </w:pPr>
    </w:p>
    <w:p w14:paraId="3071A580" w14:textId="77777777" w:rsidR="00B547CA" w:rsidRPr="00B547CA" w:rsidRDefault="00B547CA" w:rsidP="00B547CA">
      <w:pPr>
        <w:ind w:left="-540"/>
        <w:rPr>
          <w:rFonts w:ascii="Times New Roman" w:eastAsia="Times New Roman" w:hAnsi="Times New Roman"/>
          <w:b/>
          <w:sz w:val="28"/>
          <w:szCs w:val="28"/>
        </w:rPr>
      </w:pPr>
    </w:p>
    <w:p w14:paraId="12E6E782" w14:textId="77777777" w:rsidR="00B547CA" w:rsidRPr="00B547CA" w:rsidRDefault="00B547CA" w:rsidP="00B547CA">
      <w:pPr>
        <w:ind w:left="4500"/>
        <w:rPr>
          <w:rFonts w:ascii="Times New Roman" w:eastAsia="Times New Roman" w:hAnsi="Times New Roman"/>
          <w:sz w:val="28"/>
          <w:szCs w:val="28"/>
        </w:rPr>
      </w:pPr>
      <w:r w:rsidRPr="00B547CA">
        <w:rPr>
          <w:rFonts w:ascii="Times New Roman" w:eastAsia="Times New Roman" w:hAnsi="Times New Roman"/>
          <w:sz w:val="28"/>
          <w:szCs w:val="28"/>
        </w:rPr>
        <w:t>Разработала:</w:t>
      </w:r>
    </w:p>
    <w:p w14:paraId="3F4C2F0F" w14:textId="77777777" w:rsidR="00B547CA" w:rsidRPr="00B547CA" w:rsidRDefault="00B547CA" w:rsidP="00B547CA">
      <w:pPr>
        <w:ind w:left="4500"/>
        <w:rPr>
          <w:rFonts w:ascii="Times New Roman" w:eastAsia="Times New Roman" w:hAnsi="Times New Roman"/>
          <w:sz w:val="28"/>
          <w:szCs w:val="28"/>
        </w:rPr>
      </w:pPr>
      <w:r w:rsidRPr="00B547CA">
        <w:rPr>
          <w:rFonts w:ascii="Times New Roman" w:eastAsia="Times New Roman" w:hAnsi="Times New Roman"/>
          <w:sz w:val="28"/>
          <w:szCs w:val="28"/>
        </w:rPr>
        <w:t>Шевалдина Лариса Николаевна,</w:t>
      </w:r>
    </w:p>
    <w:p w14:paraId="68B61B34" w14:textId="77777777" w:rsidR="00B547CA" w:rsidRPr="00B547CA" w:rsidRDefault="00B547CA" w:rsidP="00B547CA">
      <w:pPr>
        <w:ind w:left="4500"/>
        <w:rPr>
          <w:rFonts w:ascii="Times New Roman" w:eastAsia="Times New Roman" w:hAnsi="Times New Roman"/>
          <w:sz w:val="28"/>
          <w:szCs w:val="28"/>
        </w:rPr>
      </w:pPr>
      <w:r w:rsidRPr="00B547CA">
        <w:rPr>
          <w:rFonts w:ascii="Times New Roman" w:eastAsia="Times New Roman" w:hAnsi="Times New Roman"/>
          <w:sz w:val="28"/>
          <w:szCs w:val="28"/>
        </w:rPr>
        <w:t>учитель географии,</w:t>
      </w:r>
    </w:p>
    <w:p w14:paraId="2D3E820B" w14:textId="77777777" w:rsidR="00B547CA" w:rsidRPr="00B547CA" w:rsidRDefault="00B547CA" w:rsidP="00B547CA">
      <w:pPr>
        <w:ind w:left="4500"/>
        <w:rPr>
          <w:rFonts w:ascii="Times New Roman" w:eastAsia="Times New Roman" w:hAnsi="Times New Roman"/>
          <w:sz w:val="28"/>
          <w:szCs w:val="28"/>
        </w:rPr>
      </w:pPr>
      <w:r w:rsidRPr="00B547CA">
        <w:rPr>
          <w:rFonts w:ascii="Times New Roman" w:eastAsia="Times New Roman" w:hAnsi="Times New Roman"/>
          <w:sz w:val="28"/>
          <w:szCs w:val="28"/>
        </w:rPr>
        <w:t>высшая квалификационная категория,</w:t>
      </w:r>
    </w:p>
    <w:p w14:paraId="520FA5E7" w14:textId="77777777" w:rsidR="00B547CA" w:rsidRPr="00B547CA" w:rsidRDefault="00B547CA" w:rsidP="00B547CA">
      <w:pPr>
        <w:ind w:left="4500"/>
        <w:rPr>
          <w:rFonts w:ascii="Times New Roman" w:eastAsia="Times New Roman" w:hAnsi="Times New Roman"/>
          <w:sz w:val="28"/>
          <w:szCs w:val="28"/>
        </w:rPr>
      </w:pPr>
      <w:r w:rsidRPr="00B547CA">
        <w:rPr>
          <w:rFonts w:ascii="Times New Roman" w:eastAsia="Times New Roman" w:hAnsi="Times New Roman"/>
          <w:sz w:val="28"/>
          <w:szCs w:val="28"/>
        </w:rPr>
        <w:t>педагог дополнительного образования</w:t>
      </w:r>
    </w:p>
    <w:p w14:paraId="3D5C7AD1" w14:textId="77777777" w:rsidR="00B547CA" w:rsidRPr="00B547CA" w:rsidRDefault="00B547CA" w:rsidP="00B547CA">
      <w:pPr>
        <w:ind w:left="4500"/>
        <w:rPr>
          <w:rFonts w:ascii="Times New Roman" w:eastAsia="Times New Roman" w:hAnsi="Times New Roman"/>
          <w:sz w:val="28"/>
          <w:szCs w:val="28"/>
        </w:rPr>
      </w:pPr>
    </w:p>
    <w:p w14:paraId="1FE06CFC" w14:textId="77777777" w:rsidR="00B547CA" w:rsidRPr="00B547CA" w:rsidRDefault="00B547CA" w:rsidP="00B547CA">
      <w:pPr>
        <w:ind w:left="4500"/>
        <w:rPr>
          <w:rFonts w:ascii="Times New Roman" w:eastAsia="Times New Roman" w:hAnsi="Times New Roman"/>
          <w:sz w:val="28"/>
          <w:szCs w:val="28"/>
        </w:rPr>
      </w:pPr>
    </w:p>
    <w:p w14:paraId="7FC1B6D7" w14:textId="77777777" w:rsidR="00B547CA" w:rsidRPr="00B547CA" w:rsidRDefault="00B547CA" w:rsidP="00B547CA">
      <w:pPr>
        <w:ind w:left="-540"/>
        <w:rPr>
          <w:rFonts w:ascii="Times New Roman" w:eastAsia="Times New Roman" w:hAnsi="Times New Roman"/>
          <w:sz w:val="28"/>
          <w:szCs w:val="28"/>
        </w:rPr>
      </w:pPr>
    </w:p>
    <w:p w14:paraId="45905842" w14:textId="77777777" w:rsidR="00B547CA" w:rsidRPr="00B547CA" w:rsidRDefault="00B547CA" w:rsidP="00B547CA">
      <w:pPr>
        <w:rPr>
          <w:rFonts w:ascii="Times New Roman" w:eastAsia="Times New Roman" w:hAnsi="Times New Roman"/>
          <w:sz w:val="28"/>
          <w:szCs w:val="28"/>
        </w:rPr>
      </w:pPr>
    </w:p>
    <w:p w14:paraId="4D96A315" w14:textId="71CEA410" w:rsidR="00B547CA" w:rsidRPr="00B547CA" w:rsidRDefault="00D4603C" w:rsidP="00B547CA">
      <w:pPr>
        <w:ind w:left="-426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п.</w:t>
      </w:r>
      <w:bookmarkStart w:id="0" w:name="_GoBack"/>
      <w:bookmarkEnd w:id="0"/>
      <w:r w:rsidR="00B547CA" w:rsidRPr="00B547CA">
        <w:rPr>
          <w:rFonts w:ascii="Times New Roman" w:eastAsia="Times New Roman" w:hAnsi="Times New Roman"/>
          <w:sz w:val="28"/>
          <w:szCs w:val="28"/>
        </w:rPr>
        <w:t xml:space="preserve"> Арти</w:t>
      </w:r>
    </w:p>
    <w:p w14:paraId="639C1271" w14:textId="77777777" w:rsidR="00166278" w:rsidRDefault="00B547CA" w:rsidP="00166278">
      <w:pPr>
        <w:ind w:left="-426"/>
        <w:jc w:val="center"/>
        <w:rPr>
          <w:rFonts w:ascii="Times New Roman" w:eastAsia="Times New Roman" w:hAnsi="Times New Roman"/>
          <w:sz w:val="28"/>
          <w:szCs w:val="28"/>
        </w:rPr>
      </w:pPr>
      <w:r w:rsidRPr="00B547CA">
        <w:rPr>
          <w:rFonts w:ascii="Times New Roman" w:eastAsia="Times New Roman" w:hAnsi="Times New Roman"/>
          <w:sz w:val="28"/>
          <w:szCs w:val="28"/>
        </w:rPr>
        <w:t>2024 год</w:t>
      </w:r>
      <w:r w:rsidRPr="00B547CA">
        <w:rPr>
          <w:rFonts w:ascii="Times New Roman" w:eastAsia="Times New Roman" w:hAnsi="Times New Roman"/>
          <w:sz w:val="28"/>
          <w:szCs w:val="28"/>
        </w:rPr>
        <w:br/>
      </w:r>
    </w:p>
    <w:p w14:paraId="640BB8E8" w14:textId="6ADE0CC0" w:rsidR="00166278" w:rsidRPr="00166278" w:rsidRDefault="00166278" w:rsidP="00166278">
      <w:pPr>
        <w:ind w:left="-426"/>
        <w:jc w:val="center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30C19764" w14:textId="77777777" w:rsidR="00166278" w:rsidRPr="00166278" w:rsidRDefault="00166278" w:rsidP="00166278">
      <w:pPr>
        <w:ind w:left="-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66278">
        <w:rPr>
          <w:rFonts w:ascii="Times New Roman" w:eastAsia="Times New Roman" w:hAnsi="Times New Roman"/>
          <w:b/>
          <w:sz w:val="28"/>
          <w:szCs w:val="28"/>
        </w:rPr>
        <w:t>Нормативно – правовое обоснование</w:t>
      </w:r>
    </w:p>
    <w:p w14:paraId="0DD99B84" w14:textId="77777777" w:rsidR="00166278" w:rsidRPr="00166278" w:rsidRDefault="00166278" w:rsidP="00166278">
      <w:pPr>
        <w:ind w:left="-540"/>
        <w:jc w:val="center"/>
        <w:rPr>
          <w:rFonts w:ascii="Times New Roman" w:eastAsia="Times New Roman" w:hAnsi="Times New Roman"/>
          <w:b/>
        </w:rPr>
      </w:pPr>
    </w:p>
    <w:p w14:paraId="702FD5AA" w14:textId="77777777" w:rsidR="00166278" w:rsidRPr="00166278" w:rsidRDefault="00166278" w:rsidP="00166278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6278">
        <w:rPr>
          <w:rFonts w:ascii="Times New Roman" w:eastAsia="Times New Roman" w:hAnsi="Times New Roman"/>
          <w:b/>
          <w:sz w:val="28"/>
          <w:szCs w:val="28"/>
        </w:rPr>
        <w:t xml:space="preserve">          </w:t>
      </w:r>
      <w:r w:rsidRPr="00166278">
        <w:rPr>
          <w:rFonts w:ascii="Times New Roman" w:eastAsia="Times New Roman" w:hAnsi="Times New Roman"/>
          <w:color w:val="000000"/>
          <w:sz w:val="28"/>
          <w:szCs w:val="28"/>
        </w:rPr>
        <w:t>Основанием проектирования данной дополнительной общеразвивающей программы послужили следующие нормативно-правовые документы:</w:t>
      </w:r>
    </w:p>
    <w:p w14:paraId="7624DC3B" w14:textId="77777777" w:rsidR="00166278" w:rsidRPr="00166278" w:rsidRDefault="00166278" w:rsidP="00166278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14:paraId="7F21BED6" w14:textId="77777777" w:rsidR="00166278" w:rsidRPr="00166278" w:rsidRDefault="00166278" w:rsidP="00166278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14:paraId="4CA31E3D" w14:textId="77777777" w:rsidR="00166278" w:rsidRPr="00166278" w:rsidRDefault="00166278" w:rsidP="00166278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14:paraId="28CBE5CD" w14:textId="77777777" w:rsidR="00166278" w:rsidRPr="00166278" w:rsidRDefault="00166278" w:rsidP="00166278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14:paraId="313BA292" w14:textId="77777777" w:rsidR="00166278" w:rsidRPr="00166278" w:rsidRDefault="00166278" w:rsidP="0016627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6278">
        <w:rPr>
          <w:rFonts w:ascii="Times New Roman" w:eastAsia="TimesNewRomanPSMT" w:hAnsi="Times New Roman"/>
          <w:sz w:val="28"/>
          <w:szCs w:val="28"/>
          <w:lang w:eastAsia="en-US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7D87E40" w14:textId="77777777" w:rsidR="00166278" w:rsidRPr="00166278" w:rsidRDefault="00166278" w:rsidP="0016627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6278">
        <w:rPr>
          <w:rFonts w:ascii="Times New Roman" w:eastAsia="Calibri" w:hAnsi="Times New Roman"/>
          <w:sz w:val="28"/>
          <w:szCs w:val="28"/>
          <w:lang w:eastAsia="en-US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14:paraId="27703478" w14:textId="77777777" w:rsidR="00166278" w:rsidRPr="00166278" w:rsidRDefault="00166278" w:rsidP="00166278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14:paraId="1699A38E" w14:textId="77777777" w:rsidR="00166278" w:rsidRPr="00166278" w:rsidRDefault="00166278" w:rsidP="00166278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14:paraId="1F244EC3" w14:textId="77777777" w:rsidR="00166278" w:rsidRPr="00166278" w:rsidRDefault="00166278" w:rsidP="00166278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14:paraId="4EEE4FF4" w14:textId="77777777" w:rsidR="00166278" w:rsidRPr="00166278" w:rsidRDefault="00166278" w:rsidP="00166278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6278">
        <w:rPr>
          <w:rFonts w:ascii="Times New Roman" w:eastAsia="Calibri" w:hAnsi="Times New Roman"/>
          <w:sz w:val="28"/>
          <w:szCs w:val="28"/>
          <w:lang w:eastAsia="en-US"/>
        </w:rPr>
        <w:t>Устав МАОУ АГО «АСОШ № 6».</w:t>
      </w:r>
    </w:p>
    <w:p w14:paraId="277E1790" w14:textId="77777777" w:rsidR="00166278" w:rsidRPr="00166278" w:rsidRDefault="00166278" w:rsidP="00166278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2680782" w14:textId="77777777" w:rsidR="00EA3D60" w:rsidRPr="00B547CA" w:rsidRDefault="00EA3D60" w:rsidP="00A32C14">
      <w:pPr>
        <w:ind w:left="513"/>
        <w:contextualSpacing/>
        <w:jc w:val="both"/>
        <w:rPr>
          <w:rFonts w:ascii="Times New Roman" w:eastAsia="Calibri" w:hAnsi="Times New Roman"/>
          <w:lang w:eastAsia="en-US"/>
        </w:rPr>
      </w:pPr>
    </w:p>
    <w:p w14:paraId="725299FA" w14:textId="6DC2E9E0" w:rsidR="00EA3D60" w:rsidRPr="00166278" w:rsidRDefault="00EA3D60" w:rsidP="00A32C14">
      <w:pPr>
        <w:ind w:right="851"/>
        <w:jc w:val="both"/>
        <w:rPr>
          <w:rFonts w:ascii="Times New Roman" w:hAnsi="Times New Roman"/>
          <w:b/>
          <w:sz w:val="28"/>
          <w:szCs w:val="28"/>
        </w:rPr>
      </w:pPr>
      <w:r w:rsidRPr="002B54CC">
        <w:rPr>
          <w:rFonts w:ascii="Times New Roman" w:hAnsi="Times New Roman"/>
          <w:b/>
        </w:rPr>
        <w:t xml:space="preserve"> </w:t>
      </w:r>
      <w:r w:rsidRPr="00166278">
        <w:rPr>
          <w:rFonts w:ascii="Times New Roman" w:hAnsi="Times New Roman"/>
          <w:b/>
          <w:sz w:val="28"/>
          <w:szCs w:val="28"/>
        </w:rPr>
        <w:t xml:space="preserve">Направленность программы: </w:t>
      </w:r>
      <w:r w:rsidRPr="00166278">
        <w:rPr>
          <w:rFonts w:ascii="Times New Roman" w:hAnsi="Times New Roman"/>
          <w:sz w:val="28"/>
          <w:szCs w:val="28"/>
        </w:rPr>
        <w:t>естественно-научная</w:t>
      </w:r>
      <w:r w:rsidRPr="00166278">
        <w:rPr>
          <w:rFonts w:ascii="Times New Roman" w:hAnsi="Times New Roman"/>
          <w:b/>
          <w:sz w:val="28"/>
          <w:szCs w:val="28"/>
        </w:rPr>
        <w:t>.</w:t>
      </w:r>
    </w:p>
    <w:p w14:paraId="7E59BE36" w14:textId="77777777" w:rsidR="00166278" w:rsidRDefault="00A32C14" w:rsidP="00166278">
      <w:pPr>
        <w:ind w:left="284" w:right="142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166278">
        <w:rPr>
          <w:rFonts w:ascii="Times New Roman" w:hAnsi="Times New Roman"/>
          <w:sz w:val="28"/>
          <w:szCs w:val="28"/>
        </w:rPr>
        <w:t xml:space="preserve">      </w:t>
      </w:r>
      <w:r w:rsidR="00EA3D60" w:rsidRPr="00166278">
        <w:rPr>
          <w:rFonts w:ascii="Times New Roman" w:hAnsi="Times New Roman"/>
          <w:sz w:val="28"/>
          <w:szCs w:val="28"/>
        </w:rPr>
        <w:t xml:space="preserve"> Дополнительная общеобразовательная общеразвивающая программа «План и карта» </w:t>
      </w:r>
      <w:r w:rsidR="00EA3D60" w:rsidRPr="0016627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предназначена для обучающихся 9 классов. Данная пр</w:t>
      </w:r>
      <w:r w:rsidR="00166278" w:rsidRPr="0016627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ограмма предполагает отработку </w:t>
      </w:r>
      <w:r w:rsidR="00EA3D60" w:rsidRPr="0016627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умений и навыков по картам и планам местности, а также углубленное изучение по теме «План и карта» и подготовку учащихся к сдаче экзамена по предмету в формате ОГЭ.</w:t>
      </w:r>
    </w:p>
    <w:p w14:paraId="2FA90E7E" w14:textId="77777777" w:rsidR="00166278" w:rsidRDefault="00EA3D60" w:rsidP="00166278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166278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 xml:space="preserve">Актуальность </w:t>
      </w:r>
      <w:r w:rsidRPr="0016627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предлагаемо</w:t>
      </w:r>
      <w:r w:rsidR="00D4526C" w:rsidRPr="0016627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й</w:t>
      </w:r>
      <w:r w:rsidRPr="0016627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="00D4526C" w:rsidRPr="0016627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программы</w:t>
      </w:r>
      <w:r w:rsidRPr="0016627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определяется и общественно значимой ролью историко-географической картографической культуры в системе образования, необходимостью формирования у </w:t>
      </w:r>
      <w:r w:rsidR="0016627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обучающихся</w:t>
      </w:r>
      <w:r w:rsidR="00D4526C" w:rsidRPr="0016627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умения </w:t>
      </w:r>
      <w:r w:rsidR="00D4526C" w:rsidRPr="00166278">
        <w:rPr>
          <w:rFonts w:ascii="Times New Roman" w:hAnsi="Times New Roman"/>
          <w:sz w:val="28"/>
          <w:szCs w:val="28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задач. </w:t>
      </w:r>
    </w:p>
    <w:p w14:paraId="7AE59C2F" w14:textId="02E1E8B5" w:rsidR="00EA3D60" w:rsidRPr="00166278" w:rsidRDefault="00EA3D60" w:rsidP="00166278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166278">
        <w:rPr>
          <w:rFonts w:ascii="Times New Roman" w:hAnsi="Times New Roman"/>
          <w:b/>
          <w:sz w:val="28"/>
          <w:szCs w:val="28"/>
        </w:rPr>
        <w:t>Отличительные особенности общеразвивающей программы:</w:t>
      </w:r>
    </w:p>
    <w:p w14:paraId="55A5B507" w14:textId="19EC66A1" w:rsidR="00EA3D60" w:rsidRPr="00166278" w:rsidRDefault="00A32C14" w:rsidP="00166278">
      <w:pPr>
        <w:widowControl w:val="0"/>
        <w:ind w:right="142"/>
        <w:jc w:val="both"/>
        <w:rPr>
          <w:rFonts w:ascii="Times New Roman" w:hAnsi="Times New Roman"/>
          <w:sz w:val="28"/>
          <w:szCs w:val="28"/>
        </w:rPr>
      </w:pPr>
      <w:r w:rsidRPr="00166278">
        <w:rPr>
          <w:rFonts w:ascii="Times New Roman" w:hAnsi="Times New Roman"/>
          <w:sz w:val="28"/>
          <w:szCs w:val="28"/>
        </w:rPr>
        <w:t xml:space="preserve">       </w:t>
      </w:r>
      <w:r w:rsidR="00D4526C" w:rsidRPr="00166278">
        <w:rPr>
          <w:rFonts w:ascii="Times New Roman" w:hAnsi="Times New Roman"/>
          <w:sz w:val="28"/>
          <w:szCs w:val="28"/>
        </w:rPr>
        <w:t>Д</w:t>
      </w:r>
      <w:r w:rsidR="00EA3D60" w:rsidRPr="00166278">
        <w:rPr>
          <w:rFonts w:ascii="Times New Roman" w:hAnsi="Times New Roman"/>
          <w:sz w:val="28"/>
          <w:szCs w:val="28"/>
        </w:rPr>
        <w:t>анная программа адаптирована для работы с группами обучающихся дополнительного образования МАОУ АГО «АСОШ №6». Отличительной особенностью данной программы является то, что она реализуется в достаточно короткие сроки (1 год) и является своего рода познавательным курсом, дополняющим основную базовую часть школьной географии. Также данная общеразвивающая программа способствует более качес</w:t>
      </w:r>
      <w:r w:rsidR="009206B2">
        <w:rPr>
          <w:rFonts w:ascii="Times New Roman" w:hAnsi="Times New Roman"/>
          <w:sz w:val="28"/>
          <w:szCs w:val="28"/>
        </w:rPr>
        <w:t xml:space="preserve">твенной подготовке обучающихся </w:t>
      </w:r>
      <w:r w:rsidR="00EA3D60" w:rsidRPr="00166278">
        <w:rPr>
          <w:rFonts w:ascii="Times New Roman" w:hAnsi="Times New Roman"/>
          <w:sz w:val="28"/>
          <w:szCs w:val="28"/>
        </w:rPr>
        <w:t>к ОГЭ по географии.</w:t>
      </w:r>
    </w:p>
    <w:p w14:paraId="44279218" w14:textId="64DB150E" w:rsidR="00B547CA" w:rsidRPr="00166278" w:rsidRDefault="00B547CA" w:rsidP="00A32C14">
      <w:pPr>
        <w:shd w:val="clear" w:color="auto" w:fill="FFFFFF"/>
        <w:ind w:left="-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166278">
        <w:rPr>
          <w:rFonts w:ascii="Times New Roman" w:eastAsia="Times New Roman" w:hAnsi="Times New Roman"/>
          <w:sz w:val="28"/>
          <w:szCs w:val="28"/>
        </w:rPr>
        <w:tab/>
      </w:r>
      <w:r w:rsidRPr="00166278">
        <w:rPr>
          <w:rFonts w:ascii="Times New Roman" w:eastAsia="Times New Roman" w:hAnsi="Times New Roman"/>
          <w:b/>
          <w:sz w:val="28"/>
          <w:szCs w:val="28"/>
        </w:rPr>
        <w:t>Адресат</w:t>
      </w:r>
      <w:r w:rsidR="009206B2">
        <w:rPr>
          <w:rFonts w:ascii="Times New Roman" w:eastAsia="Times New Roman" w:hAnsi="Times New Roman"/>
          <w:b/>
          <w:sz w:val="28"/>
          <w:szCs w:val="28"/>
        </w:rPr>
        <w:t xml:space="preserve"> программы</w:t>
      </w:r>
      <w:r w:rsidRPr="00166278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Pr="00166278">
        <w:rPr>
          <w:rFonts w:ascii="Times New Roman" w:eastAsia="Times New Roman" w:hAnsi="Times New Roman"/>
          <w:color w:val="000000"/>
          <w:sz w:val="28"/>
          <w:szCs w:val="28"/>
        </w:rPr>
        <w:t xml:space="preserve">обучающиеся 9-х классов (возрасте 15 – 16 лет). Количество обучающихся в группе 15 человек. </w:t>
      </w:r>
    </w:p>
    <w:p w14:paraId="3D1C8C85" w14:textId="7605CEC7" w:rsidR="00B547CA" w:rsidRPr="00166278" w:rsidRDefault="00B547CA" w:rsidP="00A32C14">
      <w:pPr>
        <w:shd w:val="clear" w:color="auto" w:fill="FFFFFF"/>
        <w:ind w:left="-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ab/>
      </w:r>
      <w:r w:rsidRPr="00166278">
        <w:rPr>
          <w:rFonts w:ascii="Times New Roman" w:eastAsia="Times New Roman" w:hAnsi="Times New Roman"/>
          <w:b/>
          <w:sz w:val="28"/>
          <w:szCs w:val="28"/>
        </w:rPr>
        <w:t>Режим занятий:</w:t>
      </w:r>
      <w:r w:rsidRPr="00166278">
        <w:rPr>
          <w:rFonts w:ascii="Times New Roman" w:eastAsia="Times New Roman" w:hAnsi="Times New Roman"/>
          <w:color w:val="000000"/>
          <w:sz w:val="28"/>
          <w:szCs w:val="28"/>
        </w:rPr>
        <w:t xml:space="preserve"> занятия проводятся 1 раз в неделю в</w:t>
      </w:r>
      <w:r w:rsidR="00512290" w:rsidRPr="00166278">
        <w:rPr>
          <w:rFonts w:ascii="Times New Roman" w:eastAsia="Times New Roman" w:hAnsi="Times New Roman"/>
          <w:color w:val="000000"/>
          <w:sz w:val="28"/>
          <w:szCs w:val="28"/>
        </w:rPr>
        <w:t xml:space="preserve"> среду</w:t>
      </w:r>
      <w:r w:rsidRPr="00166278">
        <w:rPr>
          <w:rFonts w:ascii="Times New Roman" w:eastAsia="Times New Roman" w:hAnsi="Times New Roman"/>
          <w:color w:val="000000"/>
          <w:sz w:val="28"/>
          <w:szCs w:val="28"/>
        </w:rPr>
        <w:t xml:space="preserve">, продолжительность занятий по 40 минут. </w:t>
      </w:r>
    </w:p>
    <w:p w14:paraId="0B479014" w14:textId="77777777" w:rsidR="00B547CA" w:rsidRPr="00166278" w:rsidRDefault="00B547CA" w:rsidP="00A32C14">
      <w:pPr>
        <w:shd w:val="clear" w:color="auto" w:fill="FFFFFF"/>
        <w:ind w:left="-567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shd w:val="clear" w:color="auto" w:fill="FFFFFF"/>
        </w:rPr>
      </w:pPr>
      <w:r w:rsidRPr="0016627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  <w:t xml:space="preserve">Объем программы </w:t>
      </w:r>
      <w:r w:rsidRPr="00166278">
        <w:rPr>
          <w:rFonts w:ascii="Times New Roman" w:eastAsia="Times New Roman" w:hAnsi="Times New Roman"/>
          <w:color w:val="000000"/>
          <w:sz w:val="28"/>
          <w:szCs w:val="28"/>
        </w:rPr>
        <w:t xml:space="preserve">34 часа в год. </w:t>
      </w:r>
      <w:r w:rsidRPr="00166278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</w:p>
    <w:p w14:paraId="536F06DD" w14:textId="77777777" w:rsidR="00B547CA" w:rsidRPr="00166278" w:rsidRDefault="00B547CA" w:rsidP="00A32C14">
      <w:pPr>
        <w:shd w:val="clear" w:color="auto" w:fill="FFFFFF"/>
        <w:ind w:left="-567"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6627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Срок освоения программы</w:t>
      </w:r>
      <w:r w:rsidRPr="00166278">
        <w:rPr>
          <w:rFonts w:ascii="Times New Roman" w:eastAsia="Times New Roman" w:hAnsi="Times New Roman"/>
          <w:color w:val="000000"/>
          <w:sz w:val="28"/>
          <w:szCs w:val="28"/>
        </w:rPr>
        <w:t xml:space="preserve"> 1 учебный год, 34 недели.  </w:t>
      </w:r>
    </w:p>
    <w:p w14:paraId="65671D95" w14:textId="77777777" w:rsidR="00B547CA" w:rsidRPr="00166278" w:rsidRDefault="00B547CA" w:rsidP="00A32C14">
      <w:pPr>
        <w:shd w:val="clear" w:color="auto" w:fill="FFFFFF"/>
        <w:spacing w:line="294" w:lineRule="atLeast"/>
        <w:ind w:left="-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166278">
        <w:rPr>
          <w:rFonts w:ascii="Times New Roman" w:eastAsia="Times New Roman" w:hAnsi="Times New Roman"/>
          <w:sz w:val="28"/>
          <w:szCs w:val="28"/>
        </w:rPr>
        <w:tab/>
      </w:r>
      <w:r w:rsidRPr="0016627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Формы обучения –</w:t>
      </w:r>
      <w:r w:rsidRPr="00166278">
        <w:rPr>
          <w:rFonts w:ascii="Times New Roman" w:eastAsia="Times New Roman" w:hAnsi="Times New Roman"/>
          <w:color w:val="000000"/>
          <w:sz w:val="28"/>
          <w:szCs w:val="28"/>
        </w:rPr>
        <w:t xml:space="preserve"> занятия проходят в форме подачи теоретического и практического материала </w:t>
      </w:r>
      <w:r w:rsidRPr="00166278">
        <w:rPr>
          <w:rFonts w:ascii="Times New Roman" w:eastAsia="Times New Roman" w:hAnsi="Times New Roman"/>
          <w:sz w:val="28"/>
          <w:szCs w:val="28"/>
        </w:rPr>
        <w:t>один раз в неделю по одному часу.</w:t>
      </w:r>
    </w:p>
    <w:p w14:paraId="3FE6BA0A" w14:textId="77777777" w:rsidR="00B547CA" w:rsidRPr="00166278" w:rsidRDefault="00B547CA" w:rsidP="00A32C14">
      <w:pPr>
        <w:shd w:val="clear" w:color="auto" w:fill="FFFFFF"/>
        <w:ind w:left="-567" w:firstLine="425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/>
          <w:bCs/>
          <w:sz w:val="28"/>
          <w:szCs w:val="28"/>
        </w:rPr>
        <w:t xml:space="preserve">  Формы обучения:</w:t>
      </w:r>
    </w:p>
    <w:p w14:paraId="117BF477" w14:textId="77777777" w:rsidR="00B547CA" w:rsidRPr="00166278" w:rsidRDefault="00B547CA" w:rsidP="00A32C14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Cs/>
          <w:sz w:val="28"/>
          <w:szCs w:val="28"/>
        </w:rPr>
        <w:t>Фронатальная;</w:t>
      </w:r>
    </w:p>
    <w:p w14:paraId="5B5E431C" w14:textId="77777777" w:rsidR="00B547CA" w:rsidRPr="00166278" w:rsidRDefault="00B547CA" w:rsidP="00A32C14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Cs/>
          <w:sz w:val="28"/>
          <w:szCs w:val="28"/>
        </w:rPr>
        <w:t>Индивидуальная;</w:t>
      </w:r>
    </w:p>
    <w:p w14:paraId="4A4166C2" w14:textId="77777777" w:rsidR="00B547CA" w:rsidRPr="00166278" w:rsidRDefault="00B547CA" w:rsidP="00A32C14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Cs/>
          <w:sz w:val="28"/>
          <w:szCs w:val="28"/>
        </w:rPr>
        <w:t>Индивидуально-групповая;</w:t>
      </w:r>
    </w:p>
    <w:p w14:paraId="4A0FF54C" w14:textId="77777777" w:rsidR="00B547CA" w:rsidRPr="00166278" w:rsidRDefault="00B547CA" w:rsidP="00A32C14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Cs/>
          <w:sz w:val="28"/>
          <w:szCs w:val="28"/>
        </w:rPr>
        <w:t>Групповая</w:t>
      </w:r>
    </w:p>
    <w:p w14:paraId="61422FC3" w14:textId="77777777" w:rsidR="00B547CA" w:rsidRPr="00166278" w:rsidRDefault="00B547CA" w:rsidP="00A32C14">
      <w:pPr>
        <w:shd w:val="clear" w:color="auto" w:fill="FFFFFF"/>
        <w:ind w:left="-567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166278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Основные виды занятий по данной программе: </w:t>
      </w:r>
    </w:p>
    <w:p w14:paraId="432F2CCC" w14:textId="77777777" w:rsidR="00B547CA" w:rsidRPr="00166278" w:rsidRDefault="00B547CA" w:rsidP="00A32C14">
      <w:pPr>
        <w:numPr>
          <w:ilvl w:val="0"/>
          <w:numId w:val="9"/>
        </w:numPr>
        <w:shd w:val="clear" w:color="auto" w:fill="FFFFFF"/>
        <w:ind w:left="14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Cs/>
          <w:sz w:val="28"/>
          <w:szCs w:val="28"/>
        </w:rPr>
        <w:t xml:space="preserve">обучение, </w:t>
      </w:r>
    </w:p>
    <w:p w14:paraId="03D6699A" w14:textId="77777777" w:rsidR="00B547CA" w:rsidRPr="00166278" w:rsidRDefault="00B547CA" w:rsidP="00A32C14">
      <w:pPr>
        <w:numPr>
          <w:ilvl w:val="0"/>
          <w:numId w:val="9"/>
        </w:numPr>
        <w:shd w:val="clear" w:color="auto" w:fill="FFFFFF"/>
        <w:ind w:left="14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Cs/>
          <w:sz w:val="28"/>
          <w:szCs w:val="28"/>
        </w:rPr>
        <w:t xml:space="preserve">применение знаний на практике через практические занятия, </w:t>
      </w:r>
    </w:p>
    <w:p w14:paraId="539DE41A" w14:textId="77777777" w:rsidR="00B547CA" w:rsidRPr="00166278" w:rsidRDefault="00B547CA" w:rsidP="00A32C14">
      <w:pPr>
        <w:numPr>
          <w:ilvl w:val="0"/>
          <w:numId w:val="9"/>
        </w:numPr>
        <w:shd w:val="clear" w:color="auto" w:fill="FFFFFF"/>
        <w:ind w:left="14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Cs/>
          <w:sz w:val="28"/>
          <w:szCs w:val="28"/>
        </w:rPr>
        <w:t>тестирования.</w:t>
      </w:r>
    </w:p>
    <w:p w14:paraId="6B44AB42" w14:textId="77777777" w:rsidR="00B547CA" w:rsidRPr="00166278" w:rsidRDefault="00B547CA" w:rsidP="00A32C14">
      <w:pPr>
        <w:shd w:val="clear" w:color="auto" w:fill="FFFFFF"/>
        <w:ind w:left="-567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166278">
        <w:rPr>
          <w:rFonts w:ascii="Times New Roman" w:eastAsia="Times New Roman" w:hAnsi="Times New Roman"/>
          <w:b/>
          <w:bCs/>
          <w:i/>
          <w:sz w:val="28"/>
          <w:szCs w:val="28"/>
        </w:rPr>
        <w:t>Формы подведения результатов:</w:t>
      </w:r>
    </w:p>
    <w:p w14:paraId="446AFFCF" w14:textId="77777777" w:rsidR="00B547CA" w:rsidRPr="00166278" w:rsidRDefault="00B547CA" w:rsidP="00A32C14">
      <w:pPr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Cs/>
          <w:sz w:val="28"/>
          <w:szCs w:val="28"/>
        </w:rPr>
        <w:t>Беседа;</w:t>
      </w:r>
    </w:p>
    <w:p w14:paraId="722A24A6" w14:textId="57DAAE1D" w:rsidR="00B547CA" w:rsidRPr="00166278" w:rsidRDefault="00B547CA" w:rsidP="00A32C14">
      <w:pPr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Cs/>
          <w:sz w:val="28"/>
          <w:szCs w:val="28"/>
        </w:rPr>
        <w:t>Презентация</w:t>
      </w:r>
      <w:r w:rsidR="00512290" w:rsidRPr="00166278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55CCF628" w14:textId="77777777" w:rsidR="00B547CA" w:rsidRPr="00166278" w:rsidRDefault="00B547CA" w:rsidP="00A32C14">
      <w:pPr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Cs/>
          <w:sz w:val="28"/>
          <w:szCs w:val="28"/>
        </w:rPr>
        <w:t>Открытые занятия;</w:t>
      </w:r>
    </w:p>
    <w:p w14:paraId="330C2E21" w14:textId="77777777" w:rsidR="00B547CA" w:rsidRPr="00166278" w:rsidRDefault="00B547CA" w:rsidP="00A32C14">
      <w:pPr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Cs/>
          <w:sz w:val="28"/>
          <w:szCs w:val="28"/>
        </w:rPr>
        <w:lastRenderedPageBreak/>
        <w:t>Практические занятия.</w:t>
      </w:r>
    </w:p>
    <w:p w14:paraId="75527A68" w14:textId="77777777" w:rsidR="00B547CA" w:rsidRPr="00166278" w:rsidRDefault="00B547CA" w:rsidP="00A32C14">
      <w:pPr>
        <w:shd w:val="clear" w:color="auto" w:fill="FFFFFF"/>
        <w:ind w:left="153"/>
        <w:jc w:val="both"/>
        <w:rPr>
          <w:rFonts w:ascii="Times New Roman" w:eastAsia="Times New Roman" w:hAnsi="Times New Roman"/>
          <w:b/>
          <w:bCs/>
          <w:color w:val="C00000"/>
          <w:sz w:val="28"/>
          <w:szCs w:val="28"/>
        </w:rPr>
      </w:pPr>
    </w:p>
    <w:p w14:paraId="695FE5B8" w14:textId="455A580C" w:rsidR="00187AA3" w:rsidRPr="00166278" w:rsidRDefault="00187AA3" w:rsidP="009206B2">
      <w:pPr>
        <w:shd w:val="clear" w:color="auto" w:fill="FFFFFF"/>
        <w:ind w:left="-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/>
          <w:bCs/>
          <w:sz w:val="28"/>
          <w:szCs w:val="28"/>
        </w:rPr>
        <w:t>Цел</w:t>
      </w:r>
      <w:r w:rsidR="00B72BAA" w:rsidRPr="00166278">
        <w:rPr>
          <w:rFonts w:ascii="Times New Roman" w:eastAsia="Times New Roman" w:hAnsi="Times New Roman"/>
          <w:b/>
          <w:bCs/>
          <w:sz w:val="28"/>
          <w:szCs w:val="28"/>
        </w:rPr>
        <w:t>ь</w:t>
      </w:r>
      <w:r w:rsidRPr="00166278">
        <w:rPr>
          <w:rFonts w:ascii="Times New Roman" w:eastAsia="Times New Roman" w:hAnsi="Times New Roman"/>
          <w:b/>
          <w:bCs/>
          <w:sz w:val="28"/>
          <w:szCs w:val="28"/>
        </w:rPr>
        <w:t xml:space="preserve"> и задачи программы</w:t>
      </w:r>
      <w:r w:rsidR="00B72BAA" w:rsidRPr="00166278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76574748" w14:textId="77777777" w:rsidR="00B72BAA" w:rsidRPr="00166278" w:rsidRDefault="00B72BAA" w:rsidP="00A32C1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66278">
        <w:rPr>
          <w:rFonts w:ascii="Times New Roman" w:hAnsi="Times New Roman"/>
          <w:b/>
          <w:sz w:val="28"/>
          <w:szCs w:val="28"/>
        </w:rPr>
        <w:t>Цель:</w:t>
      </w:r>
    </w:p>
    <w:p w14:paraId="0D5694FD" w14:textId="77777777" w:rsidR="00B72BAA" w:rsidRPr="00166278" w:rsidRDefault="00B72BAA" w:rsidP="00A32C1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66278">
        <w:rPr>
          <w:rFonts w:ascii="Times New Roman" w:hAnsi="Times New Roman"/>
          <w:sz w:val="28"/>
          <w:szCs w:val="28"/>
        </w:rPr>
        <w:t>формирование практических умений и навыков при работе с планом местности, глобусом и географическими картами.</w:t>
      </w:r>
    </w:p>
    <w:p w14:paraId="4D9E5CE4" w14:textId="77777777" w:rsidR="00B72BAA" w:rsidRPr="00166278" w:rsidRDefault="00B72BAA" w:rsidP="00A32C14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66278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4F5E6C65" w14:textId="77777777" w:rsidR="00B72BAA" w:rsidRPr="00166278" w:rsidRDefault="00B72BAA" w:rsidP="00A32C1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6278">
        <w:rPr>
          <w:rFonts w:ascii="Times New Roman" w:hAnsi="Times New Roman"/>
          <w:sz w:val="28"/>
          <w:szCs w:val="28"/>
        </w:rPr>
        <w:t>привлечение обучающихся к самостоятельному поиску новых знаний и овладению новыми умениями, используя план местности, глобус и географические карты;</w:t>
      </w:r>
    </w:p>
    <w:p w14:paraId="74714929" w14:textId="77777777" w:rsidR="00B72BAA" w:rsidRPr="00166278" w:rsidRDefault="00B72BAA" w:rsidP="00A32C1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6278">
        <w:rPr>
          <w:rFonts w:ascii="Times New Roman" w:hAnsi="Times New Roman"/>
          <w:sz w:val="28"/>
          <w:szCs w:val="28"/>
        </w:rPr>
        <w:t>создание условий для развития творческой деятельности школьника и формирования устойчивого интереса к предмету;</w:t>
      </w:r>
    </w:p>
    <w:p w14:paraId="3910AE5E" w14:textId="77777777" w:rsidR="00B72BAA" w:rsidRPr="00166278" w:rsidRDefault="00B72BAA" w:rsidP="00A32C1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6278">
        <w:rPr>
          <w:rFonts w:ascii="Times New Roman" w:hAnsi="Times New Roman"/>
          <w:sz w:val="28"/>
          <w:szCs w:val="28"/>
        </w:rPr>
        <w:t>развитие поисково- исследовательских навыков и умений обучающихся;</w:t>
      </w:r>
    </w:p>
    <w:p w14:paraId="51C764CC" w14:textId="5E487AFB" w:rsidR="00A32C14" w:rsidRPr="009206B2" w:rsidRDefault="00B72BAA" w:rsidP="009206B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>Данная программа способствует углублению знаний учащихся, расширению их кругозора, географическому мышлению, удовлетворению познавательных интересов в различных областях деятельности человека.</w:t>
      </w:r>
      <w:r w:rsidRPr="00166278">
        <w:rPr>
          <w:rFonts w:ascii="Times New Roman" w:eastAsia="Times New Roman" w:hAnsi="Times New Roman"/>
          <w:color w:val="767676"/>
          <w:sz w:val="28"/>
          <w:szCs w:val="28"/>
        </w:rPr>
        <w:t xml:space="preserve"> </w:t>
      </w:r>
      <w:r w:rsidRPr="00166278">
        <w:rPr>
          <w:rFonts w:ascii="Times New Roman" w:hAnsi="Times New Roman"/>
          <w:sz w:val="28"/>
          <w:szCs w:val="28"/>
        </w:rPr>
        <w:t>Учебный курс имеет практическую направленность. На занятиях кружка обучающиеся отрабатывают навыки «чтения карт»; учатся работать самостоятельно, использовать план местности и географическую карту, как источник учебной информации, выполнять практические и самостоятельные работы, делать обобщения, выводы. Также на занятиях предусмотрено выполнение заданий, включённых в основной государственный э</w:t>
      </w:r>
      <w:r w:rsidR="009206B2">
        <w:rPr>
          <w:rFonts w:ascii="Times New Roman" w:hAnsi="Times New Roman"/>
          <w:sz w:val="28"/>
          <w:szCs w:val="28"/>
        </w:rPr>
        <w:t>кзамен по географии в 9 классе.</w:t>
      </w:r>
    </w:p>
    <w:p w14:paraId="12FCF1A6" w14:textId="1DB55D42" w:rsidR="00B72BAA" w:rsidRPr="00166278" w:rsidRDefault="00B72BAA" w:rsidP="00A32C1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278">
        <w:rPr>
          <w:rFonts w:ascii="Times New Roman" w:hAnsi="Times New Roman" w:cs="Times New Roman"/>
          <w:b/>
          <w:sz w:val="28"/>
          <w:szCs w:val="28"/>
        </w:rPr>
        <w:t>В результате изучения учебного курса обучающиеся должны:</w:t>
      </w:r>
    </w:p>
    <w:p w14:paraId="0CCF3025" w14:textId="77777777" w:rsidR="00B72BAA" w:rsidRPr="00166278" w:rsidRDefault="00B72BAA" w:rsidP="00A32C1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278">
        <w:rPr>
          <w:rFonts w:ascii="Times New Roman" w:hAnsi="Times New Roman" w:cs="Times New Roman"/>
          <w:b/>
          <w:sz w:val="28"/>
          <w:szCs w:val="28"/>
        </w:rPr>
        <w:t>знать/понимать:</w:t>
      </w:r>
    </w:p>
    <w:p w14:paraId="0376AFD2" w14:textId="77777777" w:rsidR="00B72BAA" w:rsidRPr="00166278" w:rsidRDefault="00B72BAA" w:rsidP="00A32C14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>что включает в себя картография;</w:t>
      </w:r>
    </w:p>
    <w:p w14:paraId="7B43BD7D" w14:textId="77777777" w:rsidR="00B72BAA" w:rsidRPr="00166278" w:rsidRDefault="00B72BAA" w:rsidP="00A32C14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>основные виды изображения земной поверхности: план, карта, глобус, аэрофотоснимок, космический снимок;</w:t>
      </w:r>
    </w:p>
    <w:p w14:paraId="70C95912" w14:textId="77777777" w:rsidR="00B72BAA" w:rsidRPr="00166278" w:rsidRDefault="00B72BAA" w:rsidP="00A32C14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>свойства географических карт;</w:t>
      </w:r>
    </w:p>
    <w:p w14:paraId="776B00B2" w14:textId="77777777" w:rsidR="00B72BAA" w:rsidRPr="00166278" w:rsidRDefault="00B72BAA" w:rsidP="00A32C14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hAnsi="Times New Roman"/>
          <w:sz w:val="28"/>
          <w:szCs w:val="28"/>
        </w:rPr>
        <w:t>различия плана, глобуса и географических карт по содержанию, масштабу, способам картографического изображения.</w:t>
      </w:r>
    </w:p>
    <w:p w14:paraId="5F06A1ED" w14:textId="77777777" w:rsidR="00B72BAA" w:rsidRPr="00166278" w:rsidRDefault="00B72BAA" w:rsidP="00A32C1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278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1C7EE547" w14:textId="77777777" w:rsidR="00B72BAA" w:rsidRPr="00166278" w:rsidRDefault="00B72BAA" w:rsidP="00A32C14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>работать с различными источниками информации;</w:t>
      </w:r>
    </w:p>
    <w:p w14:paraId="4B2EA903" w14:textId="77777777" w:rsidR="00B72BAA" w:rsidRPr="00166278" w:rsidRDefault="00B72BAA" w:rsidP="00A32C14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>использовать планы и карты для определения географических координат, расстояний по карте, направлений, высоты точек</w:t>
      </w:r>
    </w:p>
    <w:p w14:paraId="5816B839" w14:textId="77777777" w:rsidR="00B72BAA" w:rsidRPr="00166278" w:rsidRDefault="00B72BAA" w:rsidP="00A32C14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>находить на картах и планах основных форм рельефа, изображенных горизонталями;</w:t>
      </w:r>
    </w:p>
    <w:p w14:paraId="7AA63E44" w14:textId="77777777" w:rsidR="00B72BAA" w:rsidRPr="00166278" w:rsidRDefault="00B72BAA" w:rsidP="00A32C14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>уметь читать карту по условным знакам.</w:t>
      </w:r>
    </w:p>
    <w:p w14:paraId="56AFB58E" w14:textId="4DCA7400" w:rsidR="00B72BAA" w:rsidRPr="00166278" w:rsidRDefault="00B72BAA" w:rsidP="00A32C14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66278">
        <w:rPr>
          <w:rFonts w:ascii="Times New Roman" w:eastAsia="Times New Roman" w:hAnsi="Times New Roman"/>
          <w:sz w:val="28"/>
          <w:szCs w:val="28"/>
        </w:rPr>
        <w:t>использовать планы и карты для определения географического положения объекта, давать географическую характеристику территорий</w:t>
      </w:r>
      <w:r w:rsidR="00D4603C">
        <w:rPr>
          <w:rFonts w:ascii="Times New Roman" w:eastAsia="Times New Roman" w:hAnsi="Times New Roman"/>
          <w:sz w:val="28"/>
          <w:szCs w:val="28"/>
        </w:rPr>
        <w:t>.</w:t>
      </w:r>
    </w:p>
    <w:p w14:paraId="7414E99C" w14:textId="77777777" w:rsidR="00A32C14" w:rsidRPr="00166278" w:rsidRDefault="00B72BAA" w:rsidP="00A32C14">
      <w:pPr>
        <w:tabs>
          <w:tab w:val="left" w:pos="-567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166278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</w:t>
      </w:r>
    </w:p>
    <w:p w14:paraId="1C6BD175" w14:textId="77777777" w:rsidR="00D4603C" w:rsidRDefault="00D4603C" w:rsidP="00A32C14">
      <w:pPr>
        <w:tabs>
          <w:tab w:val="left" w:pos="-567"/>
        </w:tabs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BA5207D" w14:textId="77777777" w:rsidR="00D4603C" w:rsidRDefault="00D4603C" w:rsidP="00A32C14">
      <w:pPr>
        <w:tabs>
          <w:tab w:val="left" w:pos="-567"/>
        </w:tabs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847F41C" w14:textId="77777777" w:rsidR="00D4603C" w:rsidRDefault="00D4603C" w:rsidP="00A32C14">
      <w:pPr>
        <w:tabs>
          <w:tab w:val="left" w:pos="-567"/>
        </w:tabs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1F971F8" w14:textId="77777777" w:rsidR="000E5EBB" w:rsidRDefault="000E5EBB" w:rsidP="00A32C14">
      <w:pPr>
        <w:jc w:val="both"/>
        <w:rPr>
          <w:rFonts w:ascii="Times New Roman" w:hAnsi="Times New Roman"/>
        </w:rPr>
      </w:pPr>
    </w:p>
    <w:p w14:paraId="699621DD" w14:textId="2A2A41EA" w:rsidR="000E5EBB" w:rsidRPr="009206B2" w:rsidRDefault="009206B2" w:rsidP="009206B2">
      <w:pPr>
        <w:jc w:val="center"/>
        <w:rPr>
          <w:rFonts w:ascii="Times New Roman" w:hAnsi="Times New Roman"/>
          <w:b/>
          <w:sz w:val="28"/>
          <w:szCs w:val="28"/>
        </w:rPr>
      </w:pPr>
      <w:r w:rsidRPr="009206B2">
        <w:rPr>
          <w:rFonts w:ascii="Times New Roman" w:hAnsi="Times New Roman"/>
          <w:b/>
          <w:sz w:val="28"/>
          <w:szCs w:val="28"/>
        </w:rPr>
        <w:t>Учебный (тематический) план</w:t>
      </w:r>
    </w:p>
    <w:p w14:paraId="322F6AA0" w14:textId="77777777" w:rsidR="009206B2" w:rsidRPr="009206B2" w:rsidRDefault="009206B2" w:rsidP="009206B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28"/>
        <w:gridCol w:w="3733"/>
        <w:gridCol w:w="704"/>
        <w:gridCol w:w="1564"/>
        <w:gridCol w:w="1417"/>
        <w:gridCol w:w="1701"/>
      </w:tblGrid>
      <w:tr w:rsidR="0091303F" w:rsidRPr="009206B2" w14:paraId="51B9827E" w14:textId="77777777" w:rsidTr="005021D2">
        <w:trPr>
          <w:trHeight w:val="240"/>
        </w:trPr>
        <w:tc>
          <w:tcPr>
            <w:tcW w:w="628" w:type="dxa"/>
            <w:vMerge w:val="restart"/>
          </w:tcPr>
          <w:p w14:paraId="3F9E1545" w14:textId="77777777" w:rsidR="0091303F" w:rsidRPr="009206B2" w:rsidRDefault="009130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33" w:type="dxa"/>
            <w:vMerge w:val="restart"/>
          </w:tcPr>
          <w:p w14:paraId="2EA2C6D1" w14:textId="77777777" w:rsidR="0091303F" w:rsidRPr="009206B2" w:rsidRDefault="009130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04" w:type="dxa"/>
            <w:vMerge w:val="restart"/>
          </w:tcPr>
          <w:p w14:paraId="35B21618" w14:textId="77777777" w:rsidR="0091303F" w:rsidRPr="009206B2" w:rsidRDefault="00F247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Кол-</w:t>
            </w:r>
            <w:r w:rsidR="0091303F" w:rsidRPr="009206B2">
              <w:rPr>
                <w:rFonts w:ascii="Times New Roman" w:hAnsi="Times New Roman"/>
                <w:b/>
                <w:sz w:val="28"/>
                <w:szCs w:val="28"/>
              </w:rPr>
              <w:t>во час</w:t>
            </w:r>
            <w:r w:rsidR="00664443" w:rsidRPr="009206B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14:paraId="0C066C37" w14:textId="77777777" w:rsidR="0091303F" w:rsidRPr="009206B2" w:rsidRDefault="009130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Из них</w:t>
            </w:r>
          </w:p>
        </w:tc>
        <w:tc>
          <w:tcPr>
            <w:tcW w:w="1701" w:type="dxa"/>
            <w:vMerge w:val="restart"/>
          </w:tcPr>
          <w:p w14:paraId="6D72371F" w14:textId="77777777" w:rsidR="0091303F" w:rsidRPr="009206B2" w:rsidRDefault="001B1DB4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другое</w:t>
            </w:r>
          </w:p>
        </w:tc>
      </w:tr>
      <w:tr w:rsidR="0091303F" w:rsidRPr="009206B2" w14:paraId="1B52BE6B" w14:textId="77777777" w:rsidTr="005021D2">
        <w:trPr>
          <w:trHeight w:val="585"/>
        </w:trPr>
        <w:tc>
          <w:tcPr>
            <w:tcW w:w="628" w:type="dxa"/>
            <w:vMerge/>
          </w:tcPr>
          <w:p w14:paraId="54CFFAB5" w14:textId="77777777" w:rsidR="0091303F" w:rsidRPr="009206B2" w:rsidRDefault="009130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33" w:type="dxa"/>
            <w:vMerge/>
          </w:tcPr>
          <w:p w14:paraId="49D1D0EA" w14:textId="77777777" w:rsidR="0091303F" w:rsidRPr="009206B2" w:rsidRDefault="009130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14:paraId="11486EB6" w14:textId="77777777" w:rsidR="0091303F" w:rsidRPr="009206B2" w:rsidRDefault="009130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22CBFD75" w14:textId="77777777" w:rsidR="0091303F" w:rsidRPr="009206B2" w:rsidRDefault="00F247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Теорет.</w:t>
            </w:r>
          </w:p>
          <w:p w14:paraId="06C733F8" w14:textId="77777777" w:rsidR="0091303F" w:rsidRPr="009206B2" w:rsidRDefault="009130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2168FE" w14:textId="77777777" w:rsidR="0091303F" w:rsidRPr="009206B2" w:rsidRDefault="00F247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Практ.</w:t>
            </w:r>
          </w:p>
          <w:p w14:paraId="53C59F14" w14:textId="77777777" w:rsidR="0091303F" w:rsidRPr="009206B2" w:rsidRDefault="009130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701" w:type="dxa"/>
            <w:vMerge/>
          </w:tcPr>
          <w:p w14:paraId="5F74B50E" w14:textId="77777777" w:rsidR="0091303F" w:rsidRPr="009206B2" w:rsidRDefault="009130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303F" w:rsidRPr="009206B2" w14:paraId="1551AFB3" w14:textId="77777777" w:rsidTr="005021D2">
        <w:tc>
          <w:tcPr>
            <w:tcW w:w="628" w:type="dxa"/>
          </w:tcPr>
          <w:p w14:paraId="505FCAAA" w14:textId="77777777" w:rsidR="000E5EBB" w:rsidRPr="009206B2" w:rsidRDefault="009130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33" w:type="dxa"/>
          </w:tcPr>
          <w:p w14:paraId="05EEB3A7" w14:textId="77777777" w:rsidR="000E5EBB" w:rsidRPr="009206B2" w:rsidRDefault="009130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Введение</w:t>
            </w:r>
            <w:r w:rsidR="00ED1DE2" w:rsidRPr="009206B2">
              <w:rPr>
                <w:rFonts w:ascii="Times New Roman" w:hAnsi="Times New Roman"/>
                <w:sz w:val="28"/>
                <w:szCs w:val="28"/>
              </w:rPr>
              <w:t>. Что изучает картография.</w:t>
            </w:r>
          </w:p>
        </w:tc>
        <w:tc>
          <w:tcPr>
            <w:tcW w:w="704" w:type="dxa"/>
          </w:tcPr>
          <w:p w14:paraId="316EC39E" w14:textId="77777777" w:rsidR="000E5EBB" w:rsidRPr="009206B2" w:rsidRDefault="009130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14:paraId="015355DA" w14:textId="77777777" w:rsidR="000E5EBB" w:rsidRPr="009206B2" w:rsidRDefault="009130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5112A50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914004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443" w:rsidRPr="009206B2" w14:paraId="6F74C2D2" w14:textId="77777777" w:rsidTr="005021D2">
        <w:trPr>
          <w:trHeight w:val="270"/>
        </w:trPr>
        <w:tc>
          <w:tcPr>
            <w:tcW w:w="628" w:type="dxa"/>
            <w:tcBorders>
              <w:bottom w:val="single" w:sz="4" w:space="0" w:color="auto"/>
            </w:tcBorders>
          </w:tcPr>
          <w:p w14:paraId="79CE1C1F" w14:textId="77777777" w:rsidR="00664443" w:rsidRPr="009206B2" w:rsidRDefault="00664443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7319D702" w14:textId="77777777" w:rsidR="00664443" w:rsidRPr="009206B2" w:rsidRDefault="00664443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План местности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415A4A68" w14:textId="3DBC310D" w:rsidR="00664443" w:rsidRPr="009206B2" w:rsidRDefault="0012459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FE55A2A" w14:textId="1B6647B8" w:rsidR="00664443" w:rsidRPr="009206B2" w:rsidRDefault="0012459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C0C3B0" w14:textId="3DDA10B8" w:rsidR="00664443" w:rsidRPr="009206B2" w:rsidRDefault="0012459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202D3F" w14:textId="77777777" w:rsidR="00664443" w:rsidRPr="009206B2" w:rsidRDefault="00664443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03F" w:rsidRPr="009206B2" w14:paraId="5FEF2B33" w14:textId="77777777" w:rsidTr="005021D2">
        <w:trPr>
          <w:trHeight w:val="334"/>
        </w:trPr>
        <w:tc>
          <w:tcPr>
            <w:tcW w:w="628" w:type="dxa"/>
            <w:tcBorders>
              <w:bottom w:val="single" w:sz="4" w:space="0" w:color="auto"/>
            </w:tcBorders>
          </w:tcPr>
          <w:p w14:paraId="6D62D292" w14:textId="36EBD0C8" w:rsidR="000E5EBB" w:rsidRPr="009206B2" w:rsidRDefault="00BD300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</w:t>
            </w:r>
            <w:r w:rsidR="004D2120" w:rsidRPr="009206B2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0335149E" w14:textId="77777777" w:rsidR="000E5EBB" w:rsidRPr="009206B2" w:rsidRDefault="00BD300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Масштаб плана и карты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664A254" w14:textId="4DAB179F" w:rsidR="00BD300D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DB43B71" w14:textId="0FB563D9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596779" w14:textId="77777777" w:rsidR="00BD300D" w:rsidRPr="009206B2" w:rsidRDefault="009130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E34587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42D" w:rsidRPr="009206B2" w14:paraId="7CE44CAF" w14:textId="77777777" w:rsidTr="005021D2">
        <w:trPr>
          <w:trHeight w:val="486"/>
        </w:trPr>
        <w:tc>
          <w:tcPr>
            <w:tcW w:w="628" w:type="dxa"/>
            <w:tcBorders>
              <w:top w:val="single" w:sz="4" w:space="0" w:color="auto"/>
            </w:tcBorders>
          </w:tcPr>
          <w:p w14:paraId="75593797" w14:textId="5CB9F606" w:rsidR="006E142D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33" w:type="dxa"/>
            <w:tcBorders>
              <w:top w:val="single" w:sz="4" w:space="0" w:color="auto"/>
            </w:tcBorders>
          </w:tcPr>
          <w:p w14:paraId="7AB6838E" w14:textId="77777777" w:rsidR="006E142D" w:rsidRPr="009206B2" w:rsidRDefault="006E142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Определение направлений на плане местности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46E1C769" w14:textId="77777777" w:rsidR="006E142D" w:rsidRPr="009206B2" w:rsidRDefault="006E142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5EABE57A" w14:textId="77777777" w:rsidR="006E142D" w:rsidRPr="009206B2" w:rsidRDefault="006E142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8F6D77" w14:textId="77777777" w:rsidR="006E142D" w:rsidRPr="009206B2" w:rsidRDefault="006E142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067102D" w14:textId="77777777" w:rsidR="006E142D" w:rsidRPr="009206B2" w:rsidRDefault="006E142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03F" w:rsidRPr="009206B2" w14:paraId="09C0E58D" w14:textId="77777777" w:rsidTr="005021D2">
        <w:tc>
          <w:tcPr>
            <w:tcW w:w="628" w:type="dxa"/>
          </w:tcPr>
          <w:p w14:paraId="5D5EDA92" w14:textId="1C01596E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33" w:type="dxa"/>
          </w:tcPr>
          <w:p w14:paraId="1AF3FCC4" w14:textId="77777777" w:rsidR="000E5EBB" w:rsidRPr="009206B2" w:rsidRDefault="009130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Определение расстояний на плане местности</w:t>
            </w:r>
          </w:p>
        </w:tc>
        <w:tc>
          <w:tcPr>
            <w:tcW w:w="704" w:type="dxa"/>
          </w:tcPr>
          <w:p w14:paraId="1D34A9FF" w14:textId="77777777" w:rsidR="000E5EBB" w:rsidRPr="009206B2" w:rsidRDefault="009130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14:paraId="086A575C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A60EFA" w14:textId="77777777" w:rsidR="000E5EBB" w:rsidRPr="009206B2" w:rsidRDefault="009130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799939D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03F" w:rsidRPr="009206B2" w14:paraId="7EF49A38" w14:textId="77777777" w:rsidTr="005021D2">
        <w:tc>
          <w:tcPr>
            <w:tcW w:w="628" w:type="dxa"/>
          </w:tcPr>
          <w:p w14:paraId="4832FAD5" w14:textId="2FE806A8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6-7</w:t>
            </w:r>
          </w:p>
        </w:tc>
        <w:tc>
          <w:tcPr>
            <w:tcW w:w="3733" w:type="dxa"/>
          </w:tcPr>
          <w:p w14:paraId="66CDA873" w14:textId="77777777" w:rsidR="000E5EBB" w:rsidRPr="009206B2" w:rsidRDefault="00F247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Изображение на плане неровностей земной поверхности</w:t>
            </w:r>
          </w:p>
        </w:tc>
        <w:tc>
          <w:tcPr>
            <w:tcW w:w="704" w:type="dxa"/>
          </w:tcPr>
          <w:p w14:paraId="7AC43344" w14:textId="008E5FE9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</w:tcPr>
          <w:p w14:paraId="53EFC2B2" w14:textId="3EB775FC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00CFE68" w14:textId="77777777" w:rsidR="000E5EBB" w:rsidRPr="009206B2" w:rsidRDefault="00F247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D88AA27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303F" w:rsidRPr="009206B2" w14:paraId="553A7D7F" w14:textId="77777777" w:rsidTr="005021D2">
        <w:tc>
          <w:tcPr>
            <w:tcW w:w="628" w:type="dxa"/>
          </w:tcPr>
          <w:p w14:paraId="08CD4085" w14:textId="7BB75D2C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3733" w:type="dxa"/>
          </w:tcPr>
          <w:p w14:paraId="4530F0A1" w14:textId="77777777" w:rsidR="000E5EBB" w:rsidRPr="009206B2" w:rsidRDefault="00F247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Абсолютная и относительная высота точек на местности</w:t>
            </w:r>
          </w:p>
        </w:tc>
        <w:tc>
          <w:tcPr>
            <w:tcW w:w="704" w:type="dxa"/>
          </w:tcPr>
          <w:p w14:paraId="018C20D1" w14:textId="3BD6E90D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</w:tcPr>
          <w:p w14:paraId="77D39A9C" w14:textId="1F360B5B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BDF44B8" w14:textId="77777777" w:rsidR="000E5EBB" w:rsidRPr="009206B2" w:rsidRDefault="00F247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F5BF108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303F" w:rsidRPr="009206B2" w14:paraId="77ACFDC0" w14:textId="77777777" w:rsidTr="005021D2">
        <w:trPr>
          <w:trHeight w:val="553"/>
        </w:trPr>
        <w:tc>
          <w:tcPr>
            <w:tcW w:w="628" w:type="dxa"/>
            <w:tcBorders>
              <w:bottom w:val="single" w:sz="4" w:space="0" w:color="auto"/>
            </w:tcBorders>
          </w:tcPr>
          <w:p w14:paraId="0F285610" w14:textId="7CC16F5F" w:rsidR="00BD300D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197A57E4" w14:textId="77777777" w:rsidR="00BD300D" w:rsidRPr="009206B2" w:rsidRDefault="00F2473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 xml:space="preserve">Построение профиля </w:t>
            </w:r>
            <w:r w:rsidR="006E142D" w:rsidRPr="009206B2">
              <w:rPr>
                <w:rFonts w:ascii="Times New Roman" w:hAnsi="Times New Roman"/>
                <w:sz w:val="28"/>
                <w:szCs w:val="28"/>
              </w:rPr>
              <w:t>по топографической карте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058A8286" w14:textId="77777777" w:rsidR="000E5EBB" w:rsidRPr="009206B2" w:rsidRDefault="00BD300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DBE071A" w14:textId="77777777" w:rsidR="00BD300D" w:rsidRPr="009206B2" w:rsidRDefault="00BD300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E2341AA" w14:textId="23DA981C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9B1310" w14:textId="77777777" w:rsidR="000E5EBB" w:rsidRPr="009206B2" w:rsidRDefault="00F2473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D3733D7" w14:textId="77777777" w:rsidR="00A15EAC" w:rsidRPr="009206B2" w:rsidRDefault="00A15EAC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CC8F94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1DE2" w:rsidRPr="009206B2" w14:paraId="7D88EFE3" w14:textId="77777777" w:rsidTr="004D2120">
        <w:trPr>
          <w:trHeight w:val="108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428F988D" w14:textId="63E3B22E" w:rsidR="00ED1DE2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19DC1EFC" w14:textId="6B43B732" w:rsidR="004D2120" w:rsidRPr="009206B2" w:rsidRDefault="00ED1DE2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Практическая работа: «Определение соответствия профиля рельефа местности и плана местности»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C9D6125" w14:textId="77777777" w:rsidR="00ED1DE2" w:rsidRPr="009206B2" w:rsidRDefault="00ED1DE2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2CA499BD" w14:textId="77777777" w:rsidR="00ED1DE2" w:rsidRPr="009206B2" w:rsidRDefault="00ED1DE2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AAC492" w14:textId="77777777" w:rsidR="00ED1DE2" w:rsidRPr="009206B2" w:rsidRDefault="00ED1DE2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43F7DE" w14:textId="77777777" w:rsidR="00ED1DE2" w:rsidRPr="009206B2" w:rsidRDefault="00ED1DE2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2120" w:rsidRPr="009206B2" w14:paraId="2413DC60" w14:textId="77777777" w:rsidTr="004D2120">
        <w:trPr>
          <w:trHeight w:val="285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77ADAF21" w14:textId="1FD7DBEC" w:rsidR="004D2120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733" w:type="dxa"/>
            <w:tcBorders>
              <w:top w:val="single" w:sz="4" w:space="0" w:color="auto"/>
            </w:tcBorders>
          </w:tcPr>
          <w:p w14:paraId="5D248A49" w14:textId="1AC30190" w:rsidR="004D2120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Обобщение и систематизация знаний по теме «План местности»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5DD9F1C0" w14:textId="64CBD6C6" w:rsidR="004D2120" w:rsidRPr="009206B2" w:rsidRDefault="0066369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0D1C4DC9" w14:textId="77777777" w:rsidR="004D2120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E0D53D" w14:textId="7AFB6808" w:rsidR="004D2120" w:rsidRPr="009206B2" w:rsidRDefault="0066369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6147FE" w14:textId="77777777" w:rsidR="004D2120" w:rsidRPr="009206B2" w:rsidRDefault="004D2120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303F" w:rsidRPr="009206B2" w14:paraId="18829251" w14:textId="77777777" w:rsidTr="004D2120">
        <w:tc>
          <w:tcPr>
            <w:tcW w:w="628" w:type="dxa"/>
            <w:tcBorders>
              <w:top w:val="single" w:sz="4" w:space="0" w:color="auto"/>
            </w:tcBorders>
          </w:tcPr>
          <w:p w14:paraId="0967DB6B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14:paraId="70594666" w14:textId="77777777" w:rsidR="000E5EBB" w:rsidRPr="009206B2" w:rsidRDefault="00664443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Глобус и географическая карта</w:t>
            </w:r>
          </w:p>
        </w:tc>
        <w:tc>
          <w:tcPr>
            <w:tcW w:w="704" w:type="dxa"/>
          </w:tcPr>
          <w:p w14:paraId="2BEEAF8A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ED11DF7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778EF5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B41B29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303F" w:rsidRPr="009206B2" w14:paraId="169A1C57" w14:textId="77777777" w:rsidTr="002C585B">
        <w:trPr>
          <w:trHeight w:val="600"/>
        </w:trPr>
        <w:tc>
          <w:tcPr>
            <w:tcW w:w="628" w:type="dxa"/>
            <w:tcBorders>
              <w:bottom w:val="single" w:sz="4" w:space="0" w:color="auto"/>
            </w:tcBorders>
          </w:tcPr>
          <w:p w14:paraId="6433FD86" w14:textId="703BE86F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3991E9B1" w14:textId="3AD74386" w:rsidR="00BD300D" w:rsidRPr="009206B2" w:rsidRDefault="0093348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Определение геог</w:t>
            </w:r>
            <w:r w:rsidR="00D47AB5" w:rsidRPr="009206B2">
              <w:rPr>
                <w:rFonts w:ascii="Times New Roman" w:hAnsi="Times New Roman"/>
                <w:sz w:val="28"/>
                <w:szCs w:val="28"/>
              </w:rPr>
              <w:t>рафических координат на глобусе.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DBEEB97" w14:textId="48E97554" w:rsidR="000E5EBB" w:rsidRPr="009206B2" w:rsidRDefault="002C585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060D3DA" w14:textId="20B155B5" w:rsidR="000E5EBB" w:rsidRPr="009206B2" w:rsidRDefault="000E5EB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AC1D6C" w14:textId="77777777" w:rsidR="000E5EBB" w:rsidRPr="009206B2" w:rsidRDefault="0093348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F1A028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585B" w:rsidRPr="009206B2" w14:paraId="4ADEB918" w14:textId="77777777" w:rsidTr="002C585B">
        <w:trPr>
          <w:trHeight w:val="492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64275AB5" w14:textId="74E5FC7F" w:rsidR="002C585B" w:rsidRPr="009206B2" w:rsidRDefault="002C585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7C05E402" w14:textId="47E3748E" w:rsidR="002C585B" w:rsidRPr="009206B2" w:rsidRDefault="002C585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Определение географических координат на</w:t>
            </w:r>
          </w:p>
          <w:p w14:paraId="54CFB5B5" w14:textId="7BFB3C0E" w:rsidR="002C585B" w:rsidRPr="009206B2" w:rsidRDefault="002C585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физической карте полушарий.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F7AC66F" w14:textId="3F46F853" w:rsidR="002C585B" w:rsidRPr="009206B2" w:rsidRDefault="002C585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641B5675" w14:textId="77777777" w:rsidR="002C585B" w:rsidRPr="009206B2" w:rsidRDefault="002C585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D0A0F2" w14:textId="40A0C889" w:rsidR="002C585B" w:rsidRPr="009206B2" w:rsidRDefault="00215605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BB209B" w14:textId="77777777" w:rsidR="002C585B" w:rsidRPr="009206B2" w:rsidRDefault="002C585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21D6" w:rsidRPr="009206B2" w14:paraId="572FD971" w14:textId="77777777" w:rsidTr="0012459F">
        <w:trPr>
          <w:trHeight w:val="555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313DE82F" w14:textId="2F26A065" w:rsidR="006121D6" w:rsidRPr="009206B2" w:rsidRDefault="00BD300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  <w:r w:rsidR="0012459F" w:rsidRPr="009206B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2F011DDB" w14:textId="5637A6DD" w:rsidR="0012459F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Определение географических координат по карте России.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8E318AC" w14:textId="4847CCD3" w:rsidR="006121D6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B366E94" w14:textId="0589A74D" w:rsidR="006121D6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3CF36B" w14:textId="77777777" w:rsidR="006121D6" w:rsidRPr="009206B2" w:rsidRDefault="006121D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530692" w14:textId="77777777" w:rsidR="006121D6" w:rsidRPr="009206B2" w:rsidRDefault="006121D6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459F" w:rsidRPr="009206B2" w14:paraId="60F78F53" w14:textId="77777777" w:rsidTr="005021D2">
        <w:trPr>
          <w:trHeight w:val="28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7D24FFC8" w14:textId="467174F8" w:rsidR="0012459F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0F75A873" w14:textId="70E682DF" w:rsidR="0012459F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 xml:space="preserve">Определение расстояний, </w:t>
            </w:r>
            <w:r w:rsidRPr="009206B2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направлений по карте России.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FCC02F1" w14:textId="77777777" w:rsidR="0012459F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4099B61C" w14:textId="77777777" w:rsidR="0012459F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EC32DA" w14:textId="77777777" w:rsidR="0012459F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67B780" w14:textId="77777777" w:rsidR="0012459F" w:rsidRPr="009206B2" w:rsidRDefault="0012459F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21D6" w:rsidRPr="009206B2" w14:paraId="5C9E90C7" w14:textId="77777777" w:rsidTr="0012459F">
        <w:trPr>
          <w:trHeight w:val="287"/>
        </w:trPr>
        <w:tc>
          <w:tcPr>
            <w:tcW w:w="628" w:type="dxa"/>
            <w:tcBorders>
              <w:top w:val="single" w:sz="4" w:space="0" w:color="auto"/>
            </w:tcBorders>
          </w:tcPr>
          <w:p w14:paraId="61B5AC0D" w14:textId="2086FC5D" w:rsidR="006121D6" w:rsidRPr="009206B2" w:rsidRDefault="00BD300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  <w:r w:rsidR="004D2120" w:rsidRPr="009206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33" w:type="dxa"/>
            <w:tcBorders>
              <w:top w:val="single" w:sz="4" w:space="0" w:color="auto"/>
            </w:tcBorders>
          </w:tcPr>
          <w:p w14:paraId="354F0101" w14:textId="32E65FE7" w:rsidR="006121D6" w:rsidRPr="009206B2" w:rsidRDefault="00BD300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Синоптическая карта</w:t>
            </w:r>
            <w:r w:rsidR="00663696" w:rsidRPr="009206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964D0F" w14:textId="77777777" w:rsidR="00663696" w:rsidRPr="009206B2" w:rsidRDefault="0066369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4E170639" w14:textId="77777777" w:rsidR="006121D6" w:rsidRPr="009206B2" w:rsidRDefault="006121D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6456A760" w14:textId="77777777" w:rsidR="006121D6" w:rsidRPr="009206B2" w:rsidRDefault="006121D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5FF294" w14:textId="77777777" w:rsidR="006121D6" w:rsidRPr="009206B2" w:rsidRDefault="006121D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E9F666" w14:textId="77777777" w:rsidR="006121D6" w:rsidRPr="009206B2" w:rsidRDefault="006121D6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303F" w:rsidRPr="009206B2" w14:paraId="25329EE4" w14:textId="77777777" w:rsidTr="005021D2">
        <w:tc>
          <w:tcPr>
            <w:tcW w:w="628" w:type="dxa"/>
          </w:tcPr>
          <w:p w14:paraId="4A250772" w14:textId="349E8D9D" w:rsidR="000E5EBB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3733" w:type="dxa"/>
          </w:tcPr>
          <w:p w14:paraId="099B8280" w14:textId="79202432" w:rsidR="000E5EBB" w:rsidRPr="009206B2" w:rsidRDefault="00BD300D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 xml:space="preserve">Климатическая карта мира. </w:t>
            </w:r>
            <w:r w:rsidR="00313776" w:rsidRPr="009206B2">
              <w:rPr>
                <w:rFonts w:ascii="Times New Roman" w:hAnsi="Times New Roman"/>
                <w:sz w:val="28"/>
                <w:szCs w:val="28"/>
              </w:rPr>
              <w:t>Практическая работа: «</w:t>
            </w:r>
            <w:r w:rsidRPr="009206B2">
              <w:rPr>
                <w:rFonts w:ascii="Times New Roman" w:hAnsi="Times New Roman"/>
                <w:sz w:val="28"/>
                <w:szCs w:val="28"/>
              </w:rPr>
              <w:t xml:space="preserve">Определение типов климата по </w:t>
            </w:r>
            <w:r w:rsidR="00313776" w:rsidRPr="009206B2">
              <w:rPr>
                <w:rFonts w:ascii="Times New Roman" w:hAnsi="Times New Roman"/>
                <w:sz w:val="28"/>
                <w:szCs w:val="28"/>
              </w:rPr>
              <w:t xml:space="preserve">заданной </w:t>
            </w:r>
            <w:r w:rsidRPr="009206B2">
              <w:rPr>
                <w:rFonts w:ascii="Times New Roman" w:hAnsi="Times New Roman"/>
                <w:sz w:val="28"/>
                <w:szCs w:val="28"/>
              </w:rPr>
              <w:t>климатограмме</w:t>
            </w:r>
            <w:r w:rsidR="00313776" w:rsidRPr="009206B2">
              <w:rPr>
                <w:rFonts w:ascii="Times New Roman" w:hAnsi="Times New Roman"/>
                <w:sz w:val="28"/>
                <w:szCs w:val="28"/>
              </w:rPr>
              <w:t>»</w:t>
            </w:r>
            <w:r w:rsidRPr="009206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4" w:type="dxa"/>
          </w:tcPr>
          <w:p w14:paraId="2DEA1310" w14:textId="24F79D60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</w:tcPr>
          <w:p w14:paraId="07EA06E3" w14:textId="6EAE8F51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816DD2D" w14:textId="77777777" w:rsidR="000E5EBB" w:rsidRPr="009206B2" w:rsidRDefault="0093348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02FCF5A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303F" w:rsidRPr="009206B2" w14:paraId="457A56BB" w14:textId="77777777" w:rsidTr="004D2120">
        <w:trPr>
          <w:trHeight w:val="855"/>
        </w:trPr>
        <w:tc>
          <w:tcPr>
            <w:tcW w:w="628" w:type="dxa"/>
            <w:tcBorders>
              <w:bottom w:val="single" w:sz="4" w:space="0" w:color="auto"/>
            </w:tcBorders>
          </w:tcPr>
          <w:p w14:paraId="22065996" w14:textId="11DF1EBE" w:rsidR="000E5EBB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68A79147" w14:textId="6CEB7486" w:rsidR="004D2120" w:rsidRPr="009206B2" w:rsidRDefault="0093348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Определение высот поверхности суши и глубин океанов и морей</w:t>
            </w:r>
            <w:r w:rsidR="00BD300D" w:rsidRPr="009206B2">
              <w:rPr>
                <w:rFonts w:ascii="Times New Roman" w:hAnsi="Times New Roman"/>
                <w:sz w:val="28"/>
                <w:szCs w:val="28"/>
              </w:rPr>
              <w:t xml:space="preserve"> на физической карте</w:t>
            </w:r>
            <w:r w:rsidR="004D2120" w:rsidRPr="009206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7F7D3D10" w14:textId="00EEC443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29C7AB7" w14:textId="62EBDEA2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1C612C" w14:textId="77777777" w:rsidR="000E5EBB" w:rsidRPr="009206B2" w:rsidRDefault="0093348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C8B2A7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2120" w:rsidRPr="009206B2" w14:paraId="373213BF" w14:textId="77777777" w:rsidTr="00313776">
        <w:trPr>
          <w:trHeight w:val="76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6AF0625E" w14:textId="7BF69D8D" w:rsidR="004D2120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14:paraId="29E6B9B4" w14:textId="37D2B064" w:rsidR="00313776" w:rsidRPr="009206B2" w:rsidRDefault="0031377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136EFA85" w14:textId="3B15FE92" w:rsidR="00313776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 xml:space="preserve">Практическая работа: «Определение по </w:t>
            </w:r>
            <w:r w:rsidR="00C90DDA" w:rsidRPr="009206B2">
              <w:rPr>
                <w:rFonts w:ascii="Times New Roman" w:hAnsi="Times New Roman"/>
                <w:sz w:val="28"/>
                <w:szCs w:val="28"/>
              </w:rPr>
              <w:t>карте РФ стран, граничащих с нашей страной».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38D88C6" w14:textId="71C0497E" w:rsidR="004D2120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07C4E036" w14:textId="77777777" w:rsidR="004D2120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DA27A6" w14:textId="5CB1B594" w:rsidR="004D2120" w:rsidRPr="009206B2" w:rsidRDefault="0066369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2FCF58" w14:textId="77777777" w:rsidR="004D2120" w:rsidRPr="009206B2" w:rsidRDefault="004D2120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3776" w:rsidRPr="009206B2" w14:paraId="3868FF9B" w14:textId="77777777" w:rsidTr="004D2120">
        <w:trPr>
          <w:trHeight w:val="324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13CA338A" w14:textId="5CECB33D" w:rsidR="00313776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76D08177" w14:textId="77777777" w:rsidR="00313776" w:rsidRPr="009206B2" w:rsidRDefault="0031377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Практическая работа:</w:t>
            </w:r>
          </w:p>
          <w:p w14:paraId="4F27FD4A" w14:textId="6178E4E6" w:rsidR="00313776" w:rsidRPr="009206B2" w:rsidRDefault="0031377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 xml:space="preserve">«Определение </w:t>
            </w:r>
            <w:r w:rsidR="00663696" w:rsidRPr="009206B2">
              <w:rPr>
                <w:rFonts w:ascii="Times New Roman" w:hAnsi="Times New Roman"/>
                <w:sz w:val="28"/>
                <w:szCs w:val="28"/>
              </w:rPr>
              <w:t xml:space="preserve">расположения </w:t>
            </w:r>
            <w:r w:rsidR="00215605" w:rsidRPr="009206B2">
              <w:rPr>
                <w:rFonts w:ascii="Times New Roman" w:hAnsi="Times New Roman"/>
                <w:sz w:val="28"/>
                <w:szCs w:val="28"/>
              </w:rPr>
              <w:t>заповедников России по предложенным характерист</w:t>
            </w:r>
            <w:r w:rsidR="00663696" w:rsidRPr="009206B2">
              <w:rPr>
                <w:rFonts w:ascii="Times New Roman" w:hAnsi="Times New Roman"/>
                <w:sz w:val="28"/>
                <w:szCs w:val="28"/>
              </w:rPr>
              <w:t>икам по картам атласа».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C2CD6A6" w14:textId="75F229F6" w:rsidR="00313776" w:rsidRPr="009206B2" w:rsidRDefault="0066369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6F33852E" w14:textId="77777777" w:rsidR="00313776" w:rsidRPr="009206B2" w:rsidRDefault="0031377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891E9D" w14:textId="6640BD79" w:rsidR="00313776" w:rsidRPr="009206B2" w:rsidRDefault="00663696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682BE6" w14:textId="77777777" w:rsidR="00313776" w:rsidRPr="009206B2" w:rsidRDefault="00313776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2120" w:rsidRPr="009206B2" w14:paraId="3655792C" w14:textId="77777777" w:rsidTr="00E730D1">
        <w:trPr>
          <w:trHeight w:val="198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2DEC12FE" w14:textId="6A1C1C19" w:rsidR="004D2120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14:paraId="54A16D4B" w14:textId="77777777" w:rsidR="00E730D1" w:rsidRPr="009206B2" w:rsidRDefault="00E730D1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EAB9FA" w14:textId="77777777" w:rsidR="00E730D1" w:rsidRPr="009206B2" w:rsidRDefault="00E730D1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ED7C97" w14:textId="77777777" w:rsidR="00E730D1" w:rsidRPr="009206B2" w:rsidRDefault="00E730D1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D1A5B8" w14:textId="77777777" w:rsidR="00E730D1" w:rsidRPr="009206B2" w:rsidRDefault="00E730D1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F50552" w14:textId="3064299D" w:rsidR="00E730D1" w:rsidRPr="009206B2" w:rsidRDefault="00E730D1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63D9E484" w14:textId="0614F4EB" w:rsidR="00E730D1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  <w:r w:rsidR="00C90DDA" w:rsidRPr="009206B2">
              <w:rPr>
                <w:rFonts w:ascii="Times New Roman" w:hAnsi="Times New Roman"/>
                <w:sz w:val="28"/>
                <w:szCs w:val="28"/>
              </w:rPr>
              <w:t>: «Определение по климатической карте России показателей температуры.</w:t>
            </w:r>
            <w:r w:rsidR="00C90DDA" w:rsidRPr="009206B2">
              <w:rPr>
                <w:rFonts w:ascii="Verdana" w:eastAsia="Times New Roman" w:hAnsi="Verdana"/>
                <w:color w:val="000000"/>
                <w:sz w:val="28"/>
                <w:szCs w:val="28"/>
              </w:rPr>
              <w:t xml:space="preserve"> </w:t>
            </w:r>
            <w:r w:rsidR="00C90DDA" w:rsidRPr="009206B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Расположение городов России в порядке увеличения или уменьшения средних температур воздуха</w:t>
            </w:r>
            <w:r w:rsidR="00E730D1" w:rsidRPr="009206B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  <w:r w:rsidR="00663696" w:rsidRPr="009206B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92091F7" w14:textId="78D06121" w:rsidR="004D2120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318C8DCB" w14:textId="77777777" w:rsidR="004D2120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286F26" w14:textId="6D2B20A7" w:rsidR="004D2120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3CECCE" w14:textId="77777777" w:rsidR="004D2120" w:rsidRPr="009206B2" w:rsidRDefault="004D2120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30D1" w:rsidRPr="009206B2" w14:paraId="2C456DC6" w14:textId="77777777" w:rsidTr="004D2120">
        <w:trPr>
          <w:trHeight w:val="765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716605C1" w14:textId="725E0653" w:rsidR="00E730D1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71F7C45B" w14:textId="68010665" w:rsidR="00E730D1" w:rsidRPr="009206B2" w:rsidRDefault="00E730D1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Практическая работа: «Определение по климатической карте России</w:t>
            </w:r>
            <w:r w:rsidR="00313776" w:rsidRPr="009206B2">
              <w:rPr>
                <w:rFonts w:ascii="Times New Roman" w:hAnsi="Times New Roman"/>
                <w:sz w:val="28"/>
                <w:szCs w:val="28"/>
              </w:rPr>
              <w:t xml:space="preserve"> количества осадков</w:t>
            </w:r>
            <w:r w:rsidRPr="009206B2">
              <w:rPr>
                <w:rFonts w:ascii="Times New Roman" w:hAnsi="Times New Roman"/>
                <w:sz w:val="28"/>
                <w:szCs w:val="28"/>
              </w:rPr>
              <w:t>.</w:t>
            </w:r>
            <w:r w:rsidRPr="009206B2">
              <w:rPr>
                <w:rFonts w:ascii="Verdana" w:eastAsia="Times New Roman" w:hAnsi="Verdana"/>
                <w:color w:val="000000"/>
                <w:sz w:val="28"/>
                <w:szCs w:val="28"/>
              </w:rPr>
              <w:t xml:space="preserve"> </w:t>
            </w:r>
            <w:r w:rsidRPr="009206B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Расположение городов России в порядке увеличения или уменьшения </w:t>
            </w:r>
            <w:r w:rsidR="00313776" w:rsidRPr="009206B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количества осадков».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934D204" w14:textId="2A9095A3" w:rsidR="00E730D1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0A69C025" w14:textId="77777777" w:rsidR="00E730D1" w:rsidRPr="009206B2" w:rsidRDefault="00E730D1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FCF302" w14:textId="07C96882" w:rsidR="00E730D1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03439C" w14:textId="77777777" w:rsidR="00E730D1" w:rsidRPr="009206B2" w:rsidRDefault="00E730D1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2120" w:rsidRPr="009206B2" w14:paraId="7EDBAB71" w14:textId="77777777" w:rsidTr="00C90DDA">
        <w:trPr>
          <w:trHeight w:val="54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37724756" w14:textId="0B1C77CD" w:rsidR="004D2120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36277B45" w14:textId="65669D2D" w:rsidR="004D2120" w:rsidRPr="009206B2" w:rsidRDefault="009B10E3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Практическая работа: «</w:t>
            </w:r>
            <w:r w:rsidR="00E730D1" w:rsidRPr="009206B2">
              <w:rPr>
                <w:rFonts w:ascii="Times New Roman" w:hAnsi="Times New Roman"/>
                <w:sz w:val="28"/>
                <w:szCs w:val="28"/>
              </w:rPr>
              <w:t xml:space="preserve">Определение численности населения городов России и плотности населения в </w:t>
            </w:r>
            <w:r w:rsidR="00E730D1" w:rsidRPr="009206B2">
              <w:rPr>
                <w:rFonts w:ascii="Times New Roman" w:hAnsi="Times New Roman"/>
                <w:sz w:val="28"/>
                <w:szCs w:val="28"/>
              </w:rPr>
              <w:lastRenderedPageBreak/>
              <w:t>регионах с помощью карт атласа».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3B0D56B" w14:textId="54BAF1FB" w:rsidR="004D2120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51F82B0F" w14:textId="77777777" w:rsidR="004D2120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98B957" w14:textId="22E21136" w:rsidR="004D2120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0AFEBE" w14:textId="77777777" w:rsidR="004D2120" w:rsidRPr="009206B2" w:rsidRDefault="004D2120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0DDA" w:rsidRPr="009206B2" w14:paraId="57BB04EB" w14:textId="77777777" w:rsidTr="009B10E3">
        <w:trPr>
          <w:trHeight w:val="113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78037B7E" w14:textId="3AB1B911" w:rsidR="00C90DDA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38A5867D" w14:textId="57E360C2" w:rsidR="009B10E3" w:rsidRPr="009206B2" w:rsidRDefault="00C90DDA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 xml:space="preserve">Практическая работа: </w:t>
            </w:r>
            <w:r w:rsidR="009B10E3" w:rsidRPr="009206B2">
              <w:rPr>
                <w:rFonts w:ascii="Times New Roman" w:hAnsi="Times New Roman"/>
                <w:sz w:val="28"/>
                <w:szCs w:val="28"/>
              </w:rPr>
              <w:t xml:space="preserve">«Определение центров промышленности РФ с помощью карт атласа 9 класса». 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1252AAC" w14:textId="4189EAAF" w:rsidR="00C90DDA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49E2EA57" w14:textId="77777777" w:rsidR="00C90DDA" w:rsidRPr="009206B2" w:rsidRDefault="00C90DDA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44EDFD" w14:textId="2087A810" w:rsidR="00C90DDA" w:rsidRPr="009206B2" w:rsidRDefault="0012459F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6AC957" w14:textId="77777777" w:rsidR="00C90DDA" w:rsidRPr="009206B2" w:rsidRDefault="00C90DDA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10E3" w:rsidRPr="009206B2" w14:paraId="62F7A6FA" w14:textId="77777777" w:rsidTr="009B10E3">
        <w:trPr>
          <w:trHeight w:val="114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1C0E289D" w14:textId="31C651E2" w:rsidR="009B10E3" w:rsidRPr="009206B2" w:rsidRDefault="00D47AB5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6638E14E" w14:textId="489B596E" w:rsidR="009B10E3" w:rsidRPr="009206B2" w:rsidRDefault="009B10E3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Практическая работа: «Определение по описанию региона России с помощью карт атласа 9 класса».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F28581C" w14:textId="26A2FC9A" w:rsidR="009B10E3" w:rsidRPr="009206B2" w:rsidRDefault="009B10E3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39C8FDCB" w14:textId="77777777" w:rsidR="009B10E3" w:rsidRPr="009206B2" w:rsidRDefault="009B10E3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BD237E" w14:textId="55C15C90" w:rsidR="009B10E3" w:rsidRPr="009206B2" w:rsidRDefault="009B10E3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07954D" w14:textId="77777777" w:rsidR="009B10E3" w:rsidRPr="009206B2" w:rsidRDefault="009B10E3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10E3" w:rsidRPr="009206B2" w14:paraId="35F89CEE" w14:textId="77777777" w:rsidTr="004D2120">
        <w:trPr>
          <w:trHeight w:val="225"/>
        </w:trPr>
        <w:tc>
          <w:tcPr>
            <w:tcW w:w="628" w:type="dxa"/>
            <w:tcBorders>
              <w:top w:val="single" w:sz="4" w:space="0" w:color="auto"/>
            </w:tcBorders>
          </w:tcPr>
          <w:p w14:paraId="6E232A5F" w14:textId="12FB0F13" w:rsidR="009B10E3" w:rsidRPr="009206B2" w:rsidRDefault="00D47AB5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733" w:type="dxa"/>
            <w:tcBorders>
              <w:top w:val="single" w:sz="4" w:space="0" w:color="auto"/>
            </w:tcBorders>
          </w:tcPr>
          <w:p w14:paraId="561D76FF" w14:textId="693EEAB8" w:rsidR="009B10E3" w:rsidRPr="009206B2" w:rsidRDefault="009B10E3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Практическая работа: «Определение по описанию страны с помощью карт атласа 7 класса».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436AF179" w14:textId="0C136B61" w:rsidR="009B10E3" w:rsidRPr="009206B2" w:rsidRDefault="009B10E3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78BE8AD1" w14:textId="77777777" w:rsidR="009B10E3" w:rsidRPr="009206B2" w:rsidRDefault="009B10E3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E0684A" w14:textId="600B254E" w:rsidR="009B10E3" w:rsidRPr="009206B2" w:rsidRDefault="009B10E3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0DBC2A" w14:textId="77777777" w:rsidR="009B10E3" w:rsidRPr="009206B2" w:rsidRDefault="009B10E3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9215C" w:rsidRPr="009206B2" w14:paraId="588AC862" w14:textId="77777777" w:rsidTr="00D47AB5">
        <w:trPr>
          <w:trHeight w:val="792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015E2844" w14:textId="1EBEAC2D" w:rsidR="00D9215C" w:rsidRPr="009206B2" w:rsidRDefault="00D47AB5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143B7480" w14:textId="6D049B6F" w:rsidR="00D47AB5" w:rsidRPr="009206B2" w:rsidRDefault="00D9215C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Значение планов местности и географических карт в жизни человека</w:t>
            </w:r>
            <w:r w:rsidR="00663696" w:rsidRPr="009206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7F10407" w14:textId="77777777" w:rsidR="00D9215C" w:rsidRPr="009206B2" w:rsidRDefault="00D9215C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0434685C" w14:textId="77777777" w:rsidR="00D9215C" w:rsidRPr="009206B2" w:rsidRDefault="00D9215C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944B1D" w14:textId="77777777" w:rsidR="00D9215C" w:rsidRPr="009206B2" w:rsidRDefault="00D9215C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12927D" w14:textId="77777777" w:rsidR="00D9215C" w:rsidRPr="009206B2" w:rsidRDefault="00D9215C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7AB5" w:rsidRPr="009206B2" w14:paraId="1EE76F5E" w14:textId="77777777" w:rsidTr="00D47AB5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3972F466" w14:textId="58DAE4AE" w:rsidR="00D47AB5" w:rsidRPr="009206B2" w:rsidRDefault="00D47AB5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733" w:type="dxa"/>
            <w:tcBorders>
              <w:top w:val="single" w:sz="4" w:space="0" w:color="auto"/>
            </w:tcBorders>
          </w:tcPr>
          <w:p w14:paraId="0A16B297" w14:textId="5E1EB0B0" w:rsidR="00D47AB5" w:rsidRPr="009206B2" w:rsidRDefault="00D47AB5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Обобщение и систематизация знаний по теме: «Глобус и географическая карта».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23CE13EA" w14:textId="5A6D26B4" w:rsidR="00D47AB5" w:rsidRPr="009206B2" w:rsidRDefault="00D47AB5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33DEAF4E" w14:textId="77777777" w:rsidR="00D47AB5" w:rsidRPr="009206B2" w:rsidRDefault="00D47AB5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F81F21" w14:textId="2872AE45" w:rsidR="00D47AB5" w:rsidRPr="009206B2" w:rsidRDefault="00D47AB5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CED5A8" w14:textId="77777777" w:rsidR="00D47AB5" w:rsidRPr="009206B2" w:rsidRDefault="00D47AB5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03F" w:rsidRPr="009206B2" w14:paraId="3D14B450" w14:textId="77777777" w:rsidTr="00D47AB5">
        <w:tc>
          <w:tcPr>
            <w:tcW w:w="628" w:type="dxa"/>
            <w:tcBorders>
              <w:top w:val="single" w:sz="4" w:space="0" w:color="auto"/>
            </w:tcBorders>
          </w:tcPr>
          <w:p w14:paraId="5F3644EC" w14:textId="6127E31F" w:rsidR="000E5EBB" w:rsidRPr="009206B2" w:rsidRDefault="004D2120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3733" w:type="dxa"/>
          </w:tcPr>
          <w:p w14:paraId="3FFEEC19" w14:textId="4D1E333C" w:rsidR="000E5EBB" w:rsidRPr="009206B2" w:rsidRDefault="00D9215C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r w:rsidR="005021D2" w:rsidRPr="009206B2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  <w:tc>
          <w:tcPr>
            <w:tcW w:w="704" w:type="dxa"/>
          </w:tcPr>
          <w:p w14:paraId="31B4572C" w14:textId="171610F9" w:rsidR="000E5EBB" w:rsidRPr="009206B2" w:rsidRDefault="005021D2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</w:tcPr>
          <w:p w14:paraId="6E80EF86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71DEE4" w14:textId="4F17537A" w:rsidR="000E5EBB" w:rsidRPr="009206B2" w:rsidRDefault="000E5EBB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80AA5F" w14:textId="51058693" w:rsidR="000E5EBB" w:rsidRPr="009206B2" w:rsidRDefault="005021D2" w:rsidP="00A32C1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Cs/>
                <w:sz w:val="28"/>
                <w:szCs w:val="28"/>
              </w:rPr>
              <w:t>тестирование</w:t>
            </w:r>
          </w:p>
        </w:tc>
      </w:tr>
      <w:tr w:rsidR="0091303F" w:rsidRPr="009206B2" w14:paraId="59F5CAC6" w14:textId="77777777" w:rsidTr="005021D2">
        <w:tc>
          <w:tcPr>
            <w:tcW w:w="628" w:type="dxa"/>
          </w:tcPr>
          <w:p w14:paraId="5E562492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14:paraId="29C5E821" w14:textId="77777777" w:rsidR="000E5EBB" w:rsidRPr="009206B2" w:rsidRDefault="00D9215C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704" w:type="dxa"/>
          </w:tcPr>
          <w:p w14:paraId="286713D4" w14:textId="09AB1139" w:rsidR="000E5EBB" w:rsidRPr="009206B2" w:rsidRDefault="00512290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6B2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564" w:type="dxa"/>
          </w:tcPr>
          <w:p w14:paraId="15707DB1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92A254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6A3EBD" w14:textId="77777777" w:rsidR="000E5EBB" w:rsidRPr="009206B2" w:rsidRDefault="000E5EBB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5710058" w14:textId="18D92EEB" w:rsidR="000E5EBB" w:rsidRPr="00A32C14" w:rsidRDefault="000E5EBB" w:rsidP="00A32C14">
      <w:pPr>
        <w:jc w:val="both"/>
        <w:rPr>
          <w:rFonts w:ascii="Times New Roman" w:hAnsi="Times New Roman"/>
          <w:b/>
        </w:rPr>
      </w:pPr>
    </w:p>
    <w:p w14:paraId="4561A7AF" w14:textId="77777777" w:rsidR="002B54CC" w:rsidRPr="00D4603C" w:rsidRDefault="002B54CC" w:rsidP="00A32C14">
      <w:pPr>
        <w:pStyle w:val="a3"/>
        <w:ind w:left="851" w:right="85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603C">
        <w:rPr>
          <w:rFonts w:ascii="Times New Roman" w:hAnsi="Times New Roman"/>
          <w:b/>
          <w:sz w:val="28"/>
          <w:szCs w:val="28"/>
          <w:u w:val="single"/>
        </w:rPr>
        <w:t>Планируемые результаты</w:t>
      </w:r>
    </w:p>
    <w:p w14:paraId="4E6AC9F4" w14:textId="77777777" w:rsidR="002B54CC" w:rsidRPr="00D4603C" w:rsidRDefault="002B54CC" w:rsidP="00A32C14">
      <w:pPr>
        <w:pStyle w:val="a3"/>
        <w:ind w:left="851" w:right="85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1D26643" w14:textId="77777777" w:rsidR="002B54CC" w:rsidRPr="00D4603C" w:rsidRDefault="002B54CC" w:rsidP="009206B2">
      <w:pPr>
        <w:widowControl w:val="0"/>
        <w:ind w:left="-142" w:right="-14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 xml:space="preserve">Метапредметными </w:t>
      </w: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результатами изучения курса является формирование универсальных учебных действий (УУД).</w:t>
      </w:r>
    </w:p>
    <w:p w14:paraId="2FAA0344" w14:textId="77777777" w:rsidR="002B54CC" w:rsidRPr="00D4603C" w:rsidRDefault="002B54CC" w:rsidP="009206B2">
      <w:pPr>
        <w:widowControl w:val="0"/>
        <w:ind w:left="-142" w:right="85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bidi="ru-RU"/>
        </w:rPr>
        <w:t>Регулятивные УУД</w:t>
      </w:r>
      <w:r w:rsidRPr="00D4603C">
        <w:rPr>
          <w:rFonts w:ascii="Times New Roman" w:eastAsia="Times New Roman" w:hAnsi="Times New Roman"/>
          <w:i/>
          <w:iCs/>
          <w:color w:val="000000"/>
          <w:sz w:val="28"/>
          <w:szCs w:val="28"/>
          <w:lang w:bidi="ru-RU"/>
        </w:rPr>
        <w:t>:</w:t>
      </w:r>
    </w:p>
    <w:p w14:paraId="284C02F9" w14:textId="77777777" w:rsidR="002B54CC" w:rsidRPr="00D4603C" w:rsidRDefault="002B54CC" w:rsidP="009206B2">
      <w:pPr>
        <w:widowControl w:val="0"/>
        <w:numPr>
          <w:ilvl w:val="0"/>
          <w:numId w:val="15"/>
        </w:numPr>
        <w:tabs>
          <w:tab w:val="left" w:pos="316"/>
        </w:tabs>
        <w:ind w:left="-142" w:right="-14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14:paraId="071AD7F0" w14:textId="77777777" w:rsidR="002B54CC" w:rsidRPr="00D4603C" w:rsidRDefault="002B54CC" w:rsidP="009206B2">
      <w:pPr>
        <w:widowControl w:val="0"/>
        <w:numPr>
          <w:ilvl w:val="0"/>
          <w:numId w:val="15"/>
        </w:numPr>
        <w:tabs>
          <w:tab w:val="left" w:pos="316"/>
        </w:tabs>
        <w:ind w:left="-142" w:right="-141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14:paraId="2BDABE9F" w14:textId="77777777" w:rsidR="002B54CC" w:rsidRPr="00D4603C" w:rsidRDefault="002B54CC" w:rsidP="009206B2">
      <w:pPr>
        <w:widowControl w:val="0"/>
        <w:ind w:left="-142" w:right="-14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bidi="ru-RU"/>
        </w:rPr>
        <w:t>Познавательные УУД:</w:t>
      </w:r>
    </w:p>
    <w:p w14:paraId="01CFA897" w14:textId="77777777" w:rsidR="002B54CC" w:rsidRPr="00D4603C" w:rsidRDefault="002B54CC" w:rsidP="009206B2">
      <w:pPr>
        <w:widowControl w:val="0"/>
        <w:numPr>
          <w:ilvl w:val="0"/>
          <w:numId w:val="15"/>
        </w:numPr>
        <w:tabs>
          <w:tab w:val="left" w:pos="316"/>
        </w:tabs>
        <w:ind w:left="-142" w:right="-141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14:paraId="16835FA2" w14:textId="77777777" w:rsidR="002B54CC" w:rsidRPr="00D4603C" w:rsidRDefault="002B54CC" w:rsidP="009206B2">
      <w:pPr>
        <w:widowControl w:val="0"/>
        <w:numPr>
          <w:ilvl w:val="0"/>
          <w:numId w:val="15"/>
        </w:numPr>
        <w:tabs>
          <w:tab w:val="left" w:pos="316"/>
        </w:tabs>
        <w:ind w:left="-142" w:right="-141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технологий.</w:t>
      </w:r>
    </w:p>
    <w:p w14:paraId="48F874DD" w14:textId="77777777" w:rsidR="002B54CC" w:rsidRPr="00D4603C" w:rsidRDefault="002B54CC" w:rsidP="009206B2">
      <w:pPr>
        <w:widowControl w:val="0"/>
        <w:ind w:left="-142" w:right="-14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bidi="ru-RU"/>
        </w:rPr>
        <w:t>Коммуникативные УУД:</w:t>
      </w:r>
    </w:p>
    <w:p w14:paraId="7EA816CD" w14:textId="77777777" w:rsidR="002B54CC" w:rsidRPr="00D4603C" w:rsidRDefault="002B54CC" w:rsidP="009206B2">
      <w:pPr>
        <w:widowControl w:val="0"/>
        <w:ind w:left="-142" w:right="-14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lastRenderedPageBreak/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14:paraId="117FB27B" w14:textId="77777777" w:rsidR="002B54CC" w:rsidRPr="00D4603C" w:rsidRDefault="002B54CC" w:rsidP="009206B2">
      <w:pPr>
        <w:widowControl w:val="0"/>
        <w:ind w:left="-142" w:right="85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Отстаивая свою точку зрения, приводить аргументы, подтверждая их фактами.</w:t>
      </w:r>
    </w:p>
    <w:p w14:paraId="6AEEE3D6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14:paraId="69A769B2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14:paraId="568ED3AA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</w:p>
    <w:p w14:paraId="405B0037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hAnsi="Times New Roman"/>
          <w:sz w:val="28"/>
          <w:szCs w:val="28"/>
        </w:rPr>
      </w:pPr>
    </w:p>
    <w:p w14:paraId="7E24278D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 xml:space="preserve">Личностным результатом </w:t>
      </w: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обучения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</w:t>
      </w: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softHyphen/>
        <w:t>нравственных, культурных и этических принципов и норм поведения.</w:t>
      </w:r>
    </w:p>
    <w:p w14:paraId="4C0E49CD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Важнейшие личностные результаты обучения географии:</w:t>
      </w:r>
    </w:p>
    <w:p w14:paraId="5B3227CB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- ценностные ориентации выпускников основной школы, отражающие их индивидуально-личностные позиции:</w:t>
      </w:r>
    </w:p>
    <w:p w14:paraId="2E2D8D49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14:paraId="2491EAA2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14:paraId="0CE31CC6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осознание целостности природы, населения и хозяйства Земли, материков, их крупных районов и стран;</w:t>
      </w:r>
    </w:p>
    <w:p w14:paraId="7FD39C30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представление о России как субъекте мирового географического пространства, её месте и роли в современном мире;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 осознание значимости и общности глобальных проблем человечества;</w:t>
      </w:r>
    </w:p>
    <w:p w14:paraId="741BC97B" w14:textId="77777777" w:rsidR="002B54CC" w:rsidRPr="00D4603C" w:rsidRDefault="002B54CC" w:rsidP="009206B2">
      <w:pPr>
        <w:widowControl w:val="0"/>
        <w:numPr>
          <w:ilvl w:val="0"/>
          <w:numId w:val="15"/>
        </w:numPr>
        <w:tabs>
          <w:tab w:val="left" w:pos="316"/>
        </w:tabs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гармонично развитые социальные чувства и качества:</w:t>
      </w:r>
    </w:p>
    <w:p w14:paraId="690D7130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умение оценивать с позиций социальных норм собственные поступки и поступки других людей;</w:t>
      </w:r>
    </w:p>
    <w:p w14:paraId="43BC21DE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14:paraId="236C1CEA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патриотизм, любовь к своей местности, своему региону, своей стране; уважение к истории, культуре, национальным особенностям, традициям и образу жизни других народов, толерантность;</w:t>
      </w:r>
    </w:p>
    <w:p w14:paraId="059DF9A1" w14:textId="77777777" w:rsidR="002B54CC" w:rsidRPr="00D4603C" w:rsidRDefault="002B54CC" w:rsidP="009206B2">
      <w:pPr>
        <w:widowControl w:val="0"/>
        <w:ind w:left="-426" w:right="-14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14:paraId="187E46F2" w14:textId="77777777" w:rsidR="002B54CC" w:rsidRPr="00D4603C" w:rsidRDefault="002B54CC" w:rsidP="009206B2">
      <w:pPr>
        <w:widowControl w:val="0"/>
        <w:tabs>
          <w:tab w:val="left" w:pos="316"/>
        </w:tabs>
        <w:ind w:left="-426" w:right="851" w:firstLine="1844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44EBB855" w14:textId="77777777" w:rsidR="00D4603C" w:rsidRDefault="002B54CC" w:rsidP="002A2970">
      <w:pPr>
        <w:widowControl w:val="0"/>
        <w:tabs>
          <w:tab w:val="left" w:pos="316"/>
        </w:tabs>
        <w:ind w:left="-567" w:right="851"/>
        <w:jc w:val="both"/>
        <w:rPr>
          <w:rFonts w:ascii="Times New Roman" w:hAnsi="Times New Roman"/>
          <w:b/>
          <w:sz w:val="28"/>
          <w:szCs w:val="28"/>
        </w:rPr>
      </w:pPr>
      <w:r w:rsidRPr="00D4603C">
        <w:rPr>
          <w:rFonts w:ascii="Times New Roman" w:hAnsi="Times New Roman"/>
          <w:b/>
          <w:sz w:val="28"/>
          <w:szCs w:val="28"/>
        </w:rPr>
        <w:t xml:space="preserve">     </w:t>
      </w:r>
    </w:p>
    <w:p w14:paraId="3F7460E5" w14:textId="363FB411" w:rsidR="002B54CC" w:rsidRPr="00D4603C" w:rsidRDefault="002B54CC" w:rsidP="002A2970">
      <w:pPr>
        <w:widowControl w:val="0"/>
        <w:tabs>
          <w:tab w:val="left" w:pos="316"/>
        </w:tabs>
        <w:ind w:left="-567" w:right="851"/>
        <w:jc w:val="both"/>
        <w:rPr>
          <w:rFonts w:ascii="Times New Roman" w:hAnsi="Times New Roman"/>
          <w:b/>
          <w:sz w:val="28"/>
          <w:szCs w:val="28"/>
        </w:rPr>
      </w:pPr>
      <w:r w:rsidRPr="00D4603C">
        <w:rPr>
          <w:rFonts w:ascii="Times New Roman" w:hAnsi="Times New Roman"/>
          <w:b/>
          <w:sz w:val="28"/>
          <w:szCs w:val="28"/>
        </w:rPr>
        <w:lastRenderedPageBreak/>
        <w:t xml:space="preserve">   Предметные результаты:</w:t>
      </w:r>
    </w:p>
    <w:p w14:paraId="6EB606C2" w14:textId="77777777" w:rsidR="002B54CC" w:rsidRPr="00D4603C" w:rsidRDefault="002B54CC" w:rsidP="002A2970">
      <w:pPr>
        <w:spacing w:line="240" w:lineRule="atLeast"/>
        <w:ind w:left="-567"/>
        <w:jc w:val="both"/>
        <w:rPr>
          <w:rFonts w:ascii="&amp;quot" w:eastAsia="Times New Roman" w:hAnsi="&amp;quot" w:cs="Arial"/>
          <w:color w:val="000000"/>
          <w:sz w:val="28"/>
          <w:szCs w:val="28"/>
        </w:rPr>
      </w:pPr>
      <w:r w:rsidRPr="00D4603C">
        <w:rPr>
          <w:rFonts w:ascii="&amp;quot" w:eastAsia="Times New Roman" w:hAnsi="&amp;quot" w:cs="Arial"/>
          <w:color w:val="000000"/>
          <w:sz w:val="28"/>
          <w:szCs w:val="28"/>
        </w:rPr>
        <w:t xml:space="preserve">          формирование представлений о географических знаниях как компоненте научной картины мира, об их необходимости для решения современных практических задач человечества, своей страны, в том числе задачи охраны окружающей среды рационального природопользования;</w:t>
      </w:r>
    </w:p>
    <w:p w14:paraId="582E2AF3" w14:textId="77777777" w:rsidR="002B54CC" w:rsidRPr="00D4603C" w:rsidRDefault="002B54CC" w:rsidP="002A2970">
      <w:pPr>
        <w:spacing w:line="240" w:lineRule="atLeast"/>
        <w:ind w:left="-567"/>
        <w:jc w:val="both"/>
        <w:rPr>
          <w:rFonts w:ascii="&amp;quot" w:eastAsia="Times New Roman" w:hAnsi="&amp;quot" w:cs="Arial"/>
          <w:color w:val="000000"/>
          <w:sz w:val="28"/>
          <w:szCs w:val="28"/>
        </w:rPr>
      </w:pPr>
      <w:r w:rsidRPr="00D4603C">
        <w:rPr>
          <w:rFonts w:ascii="&amp;quot" w:eastAsia="Times New Roman" w:hAnsi="&amp;quot" w:cs="Arial"/>
          <w:color w:val="000000"/>
          <w:sz w:val="28"/>
          <w:szCs w:val="28"/>
        </w:rPr>
        <w:t xml:space="preserve">         формирование навыков использования территориального подхода как основы географического мышления;</w:t>
      </w:r>
    </w:p>
    <w:p w14:paraId="7E328A75" w14:textId="77777777" w:rsidR="002B54CC" w:rsidRPr="00D4603C" w:rsidRDefault="002B54CC" w:rsidP="002A2970">
      <w:pPr>
        <w:spacing w:line="240" w:lineRule="atLeast"/>
        <w:ind w:left="-567"/>
        <w:jc w:val="both"/>
        <w:rPr>
          <w:rFonts w:ascii="&amp;quot" w:eastAsia="Times New Roman" w:hAnsi="&amp;quot" w:cs="Arial"/>
          <w:color w:val="000000"/>
          <w:sz w:val="28"/>
          <w:szCs w:val="28"/>
        </w:rPr>
      </w:pPr>
      <w:r w:rsidRPr="00D4603C">
        <w:rPr>
          <w:rFonts w:ascii="&amp;quot" w:eastAsia="Times New Roman" w:hAnsi="&amp;quot" w:cs="Arial"/>
          <w:color w:val="000000"/>
          <w:sz w:val="28"/>
          <w:szCs w:val="28"/>
        </w:rPr>
        <w:t xml:space="preserve">         осознание своего места в целостном, многообразном и быстро изменяющемся мире и адекватной ориентации в нём;</w:t>
      </w:r>
    </w:p>
    <w:p w14:paraId="73F6B711" w14:textId="77777777" w:rsidR="002B54CC" w:rsidRPr="00D4603C" w:rsidRDefault="002B54CC" w:rsidP="002A2970">
      <w:pPr>
        <w:spacing w:line="240" w:lineRule="atLeast"/>
        <w:ind w:left="-567"/>
        <w:jc w:val="both"/>
        <w:rPr>
          <w:rFonts w:ascii="&amp;quot" w:eastAsia="Times New Roman" w:hAnsi="&amp;quot" w:cs="Arial"/>
          <w:color w:val="000000"/>
          <w:sz w:val="28"/>
          <w:szCs w:val="28"/>
        </w:rPr>
      </w:pPr>
      <w:r w:rsidRPr="00D4603C">
        <w:rPr>
          <w:rFonts w:ascii="&amp;quot" w:eastAsia="Times New Roman" w:hAnsi="&amp;quot" w:cs="Arial"/>
          <w:color w:val="000000"/>
          <w:sz w:val="28"/>
          <w:szCs w:val="28"/>
        </w:rPr>
        <w:t xml:space="preserve">          формирование представлений и основополагающих знаний о 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14:paraId="5AD9FE16" w14:textId="77777777" w:rsidR="002B54CC" w:rsidRPr="00D4603C" w:rsidRDefault="002B54CC" w:rsidP="002A2970">
      <w:pPr>
        <w:spacing w:line="240" w:lineRule="atLeast"/>
        <w:ind w:left="-567"/>
        <w:jc w:val="both"/>
        <w:rPr>
          <w:rFonts w:ascii="&amp;quot" w:eastAsia="Times New Roman" w:hAnsi="&amp;quot" w:cs="Arial"/>
          <w:color w:val="000000"/>
          <w:sz w:val="28"/>
          <w:szCs w:val="28"/>
        </w:rPr>
      </w:pPr>
      <w:r w:rsidRPr="00D4603C">
        <w:rPr>
          <w:rFonts w:ascii="&amp;quot" w:eastAsia="Times New Roman" w:hAnsi="&amp;quot" w:cs="Arial"/>
          <w:color w:val="000000"/>
          <w:sz w:val="28"/>
          <w:szCs w:val="28"/>
        </w:rPr>
        <w:t xml:space="preserve">           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14:paraId="77F57605" w14:textId="77777777" w:rsidR="002B54CC" w:rsidRPr="00D4603C" w:rsidRDefault="002B54CC" w:rsidP="00A32C14">
      <w:pPr>
        <w:spacing w:line="240" w:lineRule="atLeast"/>
        <w:ind w:left="710"/>
        <w:jc w:val="both"/>
        <w:rPr>
          <w:rFonts w:ascii="&amp;quot" w:eastAsia="Times New Roman" w:hAnsi="&amp;quot" w:cs="Arial"/>
          <w:color w:val="000000"/>
          <w:sz w:val="28"/>
          <w:szCs w:val="28"/>
        </w:rPr>
      </w:pPr>
      <w:r w:rsidRPr="00D4603C">
        <w:rPr>
          <w:rFonts w:ascii="&amp;quot" w:eastAsia="Times New Roman" w:hAnsi="&amp;quot" w:cs="Arial"/>
          <w:color w:val="000000"/>
          <w:sz w:val="28"/>
          <w:szCs w:val="28"/>
        </w:rPr>
        <w:t xml:space="preserve">           овладение основными навыками нахождения, использования и презентации географической информации;</w:t>
      </w:r>
    </w:p>
    <w:p w14:paraId="1EBD8A77" w14:textId="77777777" w:rsidR="002B54CC" w:rsidRPr="00D4603C" w:rsidRDefault="002B54CC" w:rsidP="002A2970">
      <w:pPr>
        <w:spacing w:line="240" w:lineRule="atLeast"/>
        <w:ind w:left="-709" w:firstLine="1419"/>
        <w:jc w:val="both"/>
        <w:rPr>
          <w:rFonts w:ascii="&amp;quot" w:eastAsia="Times New Roman" w:hAnsi="&amp;quot" w:cs="Arial"/>
          <w:color w:val="000000"/>
          <w:sz w:val="28"/>
          <w:szCs w:val="28"/>
        </w:rPr>
      </w:pPr>
      <w:r w:rsidRPr="00D4603C">
        <w:rPr>
          <w:rFonts w:ascii="&amp;quot" w:eastAsia="Times New Roman" w:hAnsi="&amp;quot" w:cs="Arial"/>
          <w:color w:val="000000"/>
          <w:sz w:val="28"/>
          <w:szCs w:val="28"/>
        </w:rPr>
        <w:t xml:space="preserve">        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14:paraId="6875B964" w14:textId="77777777" w:rsidR="002B54CC" w:rsidRPr="00D4603C" w:rsidRDefault="002B54CC" w:rsidP="002A2970">
      <w:pPr>
        <w:spacing w:line="240" w:lineRule="atLeast"/>
        <w:ind w:left="-709" w:firstLine="1419"/>
        <w:jc w:val="both"/>
        <w:rPr>
          <w:rFonts w:ascii="&amp;quot" w:eastAsia="Times New Roman" w:hAnsi="&amp;quot" w:cs="Arial"/>
          <w:color w:val="000000"/>
          <w:sz w:val="28"/>
          <w:szCs w:val="28"/>
        </w:rPr>
      </w:pPr>
      <w:r w:rsidRPr="00D4603C">
        <w:rPr>
          <w:rFonts w:ascii="&amp;quot" w:eastAsia="Times New Roman" w:hAnsi="&amp;quot" w:cs="Arial"/>
          <w:color w:val="000000"/>
          <w:sz w:val="28"/>
          <w:szCs w:val="28"/>
        </w:rPr>
        <w:t xml:space="preserve">         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14:paraId="2965EE25" w14:textId="6602DBAD" w:rsidR="00C51BA2" w:rsidRPr="00D4603C" w:rsidRDefault="00C51BA2" w:rsidP="00A32C14">
      <w:pPr>
        <w:jc w:val="both"/>
        <w:rPr>
          <w:rFonts w:ascii="Times New Roman" w:hAnsi="Times New Roman"/>
          <w:b/>
          <w:sz w:val="28"/>
          <w:szCs w:val="28"/>
        </w:rPr>
      </w:pPr>
    </w:p>
    <w:p w14:paraId="54E5FC01" w14:textId="77777777" w:rsidR="00C51BA2" w:rsidRPr="00D4603C" w:rsidRDefault="00C51BA2" w:rsidP="00A32C14">
      <w:pPr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4603C">
        <w:rPr>
          <w:rFonts w:ascii="Times New Roman" w:eastAsia="Times New Roman" w:hAnsi="Times New Roman"/>
          <w:b/>
          <w:i/>
          <w:sz w:val="28"/>
          <w:szCs w:val="28"/>
        </w:rPr>
        <w:t>Комплекс организационно-педагогических условий реализации программы</w:t>
      </w:r>
    </w:p>
    <w:p w14:paraId="16018DC7" w14:textId="77777777" w:rsidR="00C51BA2" w:rsidRPr="00D4603C" w:rsidRDefault="00C51BA2" w:rsidP="00A32C14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54A8D5D8" w14:textId="77777777" w:rsidR="00C51BA2" w:rsidRPr="00D4603C" w:rsidRDefault="00C51BA2" w:rsidP="00A32C14">
      <w:pPr>
        <w:ind w:left="-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603C">
        <w:rPr>
          <w:rFonts w:ascii="Times New Roman" w:eastAsia="Times New Roman" w:hAnsi="Times New Roman"/>
          <w:b/>
          <w:sz w:val="28"/>
          <w:szCs w:val="28"/>
        </w:rPr>
        <w:t>Материально-техническое обеспечение</w:t>
      </w:r>
    </w:p>
    <w:p w14:paraId="6C20B567" w14:textId="467F0BCE" w:rsidR="00C51BA2" w:rsidRPr="00D4603C" w:rsidRDefault="00C51BA2" w:rsidP="00A32C14">
      <w:pPr>
        <w:ind w:left="-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603C">
        <w:rPr>
          <w:rFonts w:ascii="Times New Roman" w:eastAsia="Times New Roman" w:hAnsi="Times New Roman"/>
          <w:b/>
          <w:sz w:val="28"/>
          <w:szCs w:val="28"/>
        </w:rPr>
        <w:t>Кабинет: 305 (география и биология).</w:t>
      </w:r>
    </w:p>
    <w:p w14:paraId="3DDC2CE0" w14:textId="77777777" w:rsidR="00C51BA2" w:rsidRPr="00D4603C" w:rsidRDefault="00C51BA2" w:rsidP="00A32C14">
      <w:pPr>
        <w:ind w:left="-540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D4603C">
        <w:rPr>
          <w:rFonts w:ascii="Times New Roman" w:eastAsia="Times New Roman" w:hAnsi="Times New Roman"/>
          <w:sz w:val="28"/>
          <w:szCs w:val="28"/>
        </w:rPr>
        <w:t>Общая площадь кабинета – 44,9 м</w:t>
      </w:r>
      <w:r w:rsidRPr="00D4603C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</w:p>
    <w:p w14:paraId="42B25BFA" w14:textId="77777777" w:rsidR="00C51BA2" w:rsidRPr="00D4603C" w:rsidRDefault="00C51BA2" w:rsidP="00A32C14">
      <w:pPr>
        <w:ind w:left="-540"/>
        <w:jc w:val="both"/>
        <w:rPr>
          <w:rFonts w:ascii="Times New Roman" w:eastAsia="Times New Roman" w:hAnsi="Times New Roman"/>
          <w:sz w:val="28"/>
          <w:szCs w:val="28"/>
        </w:rPr>
      </w:pPr>
      <w:r w:rsidRPr="00D4603C">
        <w:rPr>
          <w:rFonts w:ascii="Times New Roman" w:eastAsia="Times New Roman" w:hAnsi="Times New Roman"/>
          <w:sz w:val="28"/>
          <w:szCs w:val="28"/>
        </w:rPr>
        <w:t xml:space="preserve"> Количество посадочных мест – 24 </w:t>
      </w:r>
    </w:p>
    <w:p w14:paraId="4F7F4E0D" w14:textId="77777777" w:rsidR="00C51BA2" w:rsidRPr="00D4603C" w:rsidRDefault="00C51BA2" w:rsidP="00A32C14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61E22675" w14:textId="77777777" w:rsidR="00C51BA2" w:rsidRPr="00D4603C" w:rsidRDefault="00C51BA2" w:rsidP="00A32C14">
      <w:pPr>
        <w:shd w:val="clear" w:color="auto" w:fill="FFFFFF"/>
        <w:ind w:left="-567"/>
        <w:jc w:val="both"/>
        <w:rPr>
          <w:rFonts w:ascii="Times New Roman" w:eastAsia="Times New Roman" w:hAnsi="Times New Roman"/>
          <w:sz w:val="28"/>
          <w:szCs w:val="28"/>
        </w:rPr>
      </w:pPr>
      <w:r w:rsidRPr="00D4603C">
        <w:rPr>
          <w:rFonts w:ascii="Times New Roman" w:eastAsia="Times New Roman" w:hAnsi="Times New Roman"/>
          <w:b/>
          <w:bCs/>
          <w:sz w:val="28"/>
          <w:szCs w:val="28"/>
        </w:rPr>
        <w:t xml:space="preserve">Размеры мебели и её маркировка по ГОСТам «Столы ученические и стулья ученические»  </w:t>
      </w:r>
    </w:p>
    <w:p w14:paraId="3BEA3943" w14:textId="77777777" w:rsidR="00C51BA2" w:rsidRPr="00D4603C" w:rsidRDefault="00C51BA2" w:rsidP="00A32C14">
      <w:pPr>
        <w:shd w:val="clear" w:color="auto" w:fill="FFFFFF"/>
        <w:ind w:left="-567"/>
        <w:jc w:val="both"/>
        <w:rPr>
          <w:rFonts w:ascii="Times New Roman" w:eastAsia="Times New Roman" w:hAnsi="Times New Roman"/>
          <w:sz w:val="28"/>
          <w:szCs w:val="28"/>
        </w:rPr>
      </w:pPr>
      <w:r w:rsidRPr="00D4603C">
        <w:rPr>
          <w:rFonts w:ascii="Times New Roman" w:eastAsia="Times New Roman" w:hAnsi="Times New Roman"/>
          <w:sz w:val="28"/>
          <w:szCs w:val="28"/>
        </w:rPr>
        <w:t xml:space="preserve">     Рабочие места обучающихся включают в себя консольные   двухместные столы с площадью 700x500 и 1200x500 см соответственно, стулья разных ростовых групп.</w:t>
      </w:r>
    </w:p>
    <w:p w14:paraId="23A38241" w14:textId="77777777" w:rsidR="00C51BA2" w:rsidRPr="00D4603C" w:rsidRDefault="00C51BA2" w:rsidP="00A32C14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923" w:type="dxa"/>
        <w:tblInd w:w="-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416"/>
        <w:gridCol w:w="2731"/>
        <w:gridCol w:w="1440"/>
        <w:gridCol w:w="2539"/>
      </w:tblGrid>
      <w:tr w:rsidR="00C51BA2" w:rsidRPr="00D4603C" w14:paraId="0DE78242" w14:textId="77777777" w:rsidTr="009206B2">
        <w:trPr>
          <w:trHeight w:val="667"/>
        </w:trPr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2C8B2F5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Группа мебели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8863572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Группа роста (в мм)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FBD4B74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Высота переднего края сиденья стула (в мм)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C04707E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Высота стола (в мм)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15C52F6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Цвет маркировки</w:t>
            </w:r>
          </w:p>
        </w:tc>
      </w:tr>
      <w:tr w:rsidR="00C51BA2" w:rsidRPr="00D4603C" w14:paraId="38153896" w14:textId="77777777" w:rsidTr="009206B2">
        <w:trPr>
          <w:trHeight w:val="334"/>
        </w:trPr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57CDE1E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261EAF5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1450-1600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17F8C7A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53CE522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640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C2F27C2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Красный</w:t>
            </w:r>
          </w:p>
        </w:tc>
      </w:tr>
      <w:tr w:rsidR="00C51BA2" w:rsidRPr="00D4603C" w14:paraId="324CA6A4" w14:textId="77777777" w:rsidTr="009206B2">
        <w:trPr>
          <w:trHeight w:val="334"/>
        </w:trPr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12896C1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D2C2FCC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1600-1750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3327C1B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2CFC6DE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80CE8D2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Зеленый</w:t>
            </w:r>
          </w:p>
        </w:tc>
      </w:tr>
      <w:tr w:rsidR="00C51BA2" w:rsidRPr="00D4603C" w14:paraId="6A7DA927" w14:textId="77777777" w:rsidTr="009206B2">
        <w:trPr>
          <w:trHeight w:val="334"/>
        </w:trPr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1A1C010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5520186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От 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611581B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26DE956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760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D9D66CE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Голубой</w:t>
            </w:r>
          </w:p>
        </w:tc>
      </w:tr>
    </w:tbl>
    <w:p w14:paraId="71CF1F79" w14:textId="77777777" w:rsidR="00C51BA2" w:rsidRPr="00D4603C" w:rsidRDefault="00C51BA2" w:rsidP="00A32C14">
      <w:pPr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C51BA2" w:rsidRPr="00D4603C" w14:paraId="76FCD529" w14:textId="77777777" w:rsidTr="00166278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14:paraId="31F74AC9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3F5921" w:rsidRPr="00D4603C" w14:paraId="4F1E640B" w14:textId="77777777" w:rsidTr="00166278">
        <w:trPr>
          <w:trHeight w:val="326"/>
        </w:trPr>
        <w:tc>
          <w:tcPr>
            <w:tcW w:w="743" w:type="dxa"/>
            <w:shd w:val="clear" w:color="auto" w:fill="auto"/>
          </w:tcPr>
          <w:p w14:paraId="5C8A856C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14:paraId="492D6011" w14:textId="4E0003DC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Ноутбук.</w:t>
            </w:r>
          </w:p>
        </w:tc>
        <w:tc>
          <w:tcPr>
            <w:tcW w:w="1476" w:type="dxa"/>
            <w:shd w:val="clear" w:color="auto" w:fill="auto"/>
          </w:tcPr>
          <w:p w14:paraId="6CCB523A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51BA2" w:rsidRPr="00D4603C" w14:paraId="3A99851B" w14:textId="77777777" w:rsidTr="00166278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14:paraId="697B4F2E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b/>
                <w:sz w:val="28"/>
                <w:szCs w:val="28"/>
              </w:rPr>
              <w:t>Экранно-звуковые пособия</w:t>
            </w:r>
          </w:p>
        </w:tc>
      </w:tr>
      <w:tr w:rsidR="003F5921" w:rsidRPr="00D4603C" w14:paraId="2665511F" w14:textId="77777777" w:rsidTr="003F5921">
        <w:trPr>
          <w:trHeight w:val="414"/>
        </w:trPr>
        <w:tc>
          <w:tcPr>
            <w:tcW w:w="743" w:type="dxa"/>
            <w:shd w:val="clear" w:color="auto" w:fill="auto"/>
          </w:tcPr>
          <w:p w14:paraId="2E943E24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14:paraId="0820C30C" w14:textId="7BE9A2FE" w:rsidR="00C51BA2" w:rsidRPr="00D4603C" w:rsidRDefault="003F5921" w:rsidP="00A32C14">
            <w:pPr>
              <w:widowControl w:val="0"/>
              <w:tabs>
                <w:tab w:val="left" w:pos="1750"/>
              </w:tabs>
              <w:spacing w:line="342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hAnsi="Times New Roman"/>
                <w:sz w:val="28"/>
                <w:szCs w:val="28"/>
              </w:rPr>
              <w:t>Интерактивная доска.</w:t>
            </w:r>
          </w:p>
        </w:tc>
        <w:tc>
          <w:tcPr>
            <w:tcW w:w="1476" w:type="dxa"/>
            <w:shd w:val="clear" w:color="auto" w:fill="auto"/>
          </w:tcPr>
          <w:p w14:paraId="6BE76046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3F5921" w:rsidRPr="00D4603C" w14:paraId="4022EAB0" w14:textId="77777777" w:rsidTr="003F5921">
        <w:trPr>
          <w:trHeight w:val="336"/>
        </w:trPr>
        <w:tc>
          <w:tcPr>
            <w:tcW w:w="743" w:type="dxa"/>
            <w:shd w:val="clear" w:color="auto" w:fill="auto"/>
          </w:tcPr>
          <w:p w14:paraId="633EA22B" w14:textId="36B714D3" w:rsidR="003F5921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14:paraId="74E0423B" w14:textId="2D181A15" w:rsidR="003F5921" w:rsidRPr="00D4603C" w:rsidRDefault="003F5921" w:rsidP="00A32C14">
            <w:pPr>
              <w:widowControl w:val="0"/>
              <w:tabs>
                <w:tab w:val="left" w:pos="17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03C">
              <w:rPr>
                <w:rFonts w:ascii="Times New Roman" w:hAnsi="Times New Roman"/>
                <w:sz w:val="28"/>
                <w:szCs w:val="28"/>
              </w:rPr>
              <w:t>Мультимедийный проектор.</w:t>
            </w:r>
          </w:p>
        </w:tc>
        <w:tc>
          <w:tcPr>
            <w:tcW w:w="1476" w:type="dxa"/>
            <w:shd w:val="clear" w:color="auto" w:fill="auto"/>
          </w:tcPr>
          <w:p w14:paraId="5A59BFE0" w14:textId="79A43F2A" w:rsidR="003F5921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3F5921" w:rsidRPr="00D4603C" w14:paraId="79302EBF" w14:textId="77777777" w:rsidTr="00166278">
        <w:trPr>
          <w:trHeight w:val="528"/>
        </w:trPr>
        <w:tc>
          <w:tcPr>
            <w:tcW w:w="743" w:type="dxa"/>
            <w:shd w:val="clear" w:color="auto" w:fill="auto"/>
          </w:tcPr>
          <w:p w14:paraId="6EA3BC21" w14:textId="207D153B" w:rsidR="003F5921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14:paraId="1A752671" w14:textId="10AD59CB" w:rsidR="003F5921" w:rsidRPr="00D4603C" w:rsidRDefault="003F5921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03C">
              <w:rPr>
                <w:rFonts w:ascii="Times New Roman" w:hAnsi="Times New Roman"/>
                <w:sz w:val="28"/>
                <w:szCs w:val="28"/>
              </w:rPr>
              <w:t>Колонки.</w:t>
            </w:r>
          </w:p>
        </w:tc>
        <w:tc>
          <w:tcPr>
            <w:tcW w:w="1476" w:type="dxa"/>
            <w:shd w:val="clear" w:color="auto" w:fill="auto"/>
          </w:tcPr>
          <w:p w14:paraId="1B50789F" w14:textId="099E4607" w:rsidR="003F5921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C51BA2" w:rsidRPr="00D4603C" w14:paraId="677A9754" w14:textId="77777777" w:rsidTr="00166278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14:paraId="17E5D720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b/>
                <w:sz w:val="28"/>
                <w:szCs w:val="28"/>
              </w:rPr>
              <w:t>Оборудование класса</w:t>
            </w:r>
          </w:p>
        </w:tc>
      </w:tr>
      <w:tr w:rsidR="003F5921" w:rsidRPr="00D4603C" w14:paraId="3A6D7346" w14:textId="77777777" w:rsidTr="00166278">
        <w:trPr>
          <w:trHeight w:val="326"/>
        </w:trPr>
        <w:tc>
          <w:tcPr>
            <w:tcW w:w="743" w:type="dxa"/>
            <w:shd w:val="clear" w:color="auto" w:fill="auto"/>
          </w:tcPr>
          <w:p w14:paraId="650C4DE6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14:paraId="24156F56" w14:textId="3CB22AD9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Атлас. География 7 класс.</w:t>
            </w:r>
          </w:p>
        </w:tc>
        <w:tc>
          <w:tcPr>
            <w:tcW w:w="1476" w:type="dxa"/>
            <w:shd w:val="clear" w:color="auto" w:fill="auto"/>
          </w:tcPr>
          <w:p w14:paraId="655CF69B" w14:textId="1A228A0C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3F5921" w:rsidRPr="00D4603C" w14:paraId="27C86842" w14:textId="77777777" w:rsidTr="00166278">
        <w:trPr>
          <w:trHeight w:val="326"/>
        </w:trPr>
        <w:tc>
          <w:tcPr>
            <w:tcW w:w="743" w:type="dxa"/>
            <w:shd w:val="clear" w:color="auto" w:fill="auto"/>
          </w:tcPr>
          <w:p w14:paraId="13EC0B8A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14:paraId="61836F11" w14:textId="69047E6E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Атлас. География 8 класс.</w:t>
            </w:r>
          </w:p>
        </w:tc>
        <w:tc>
          <w:tcPr>
            <w:tcW w:w="1476" w:type="dxa"/>
            <w:shd w:val="clear" w:color="auto" w:fill="auto"/>
          </w:tcPr>
          <w:p w14:paraId="0A48D963" w14:textId="3A169F3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3F5921" w:rsidRPr="00D4603C" w14:paraId="3BD7154A" w14:textId="77777777" w:rsidTr="00166278">
        <w:trPr>
          <w:trHeight w:val="326"/>
        </w:trPr>
        <w:tc>
          <w:tcPr>
            <w:tcW w:w="743" w:type="dxa"/>
            <w:shd w:val="clear" w:color="auto" w:fill="auto"/>
          </w:tcPr>
          <w:p w14:paraId="4E5475C8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14:paraId="19375047" w14:textId="5B966C79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Атлас. География 9 класс.</w:t>
            </w:r>
          </w:p>
        </w:tc>
        <w:tc>
          <w:tcPr>
            <w:tcW w:w="1476" w:type="dxa"/>
            <w:shd w:val="clear" w:color="auto" w:fill="auto"/>
          </w:tcPr>
          <w:p w14:paraId="7A0F665E" w14:textId="10E6C4F2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C51BA2" w:rsidRPr="00D4603C" w14:paraId="5F93C9EE" w14:textId="77777777" w:rsidTr="00166278">
        <w:trPr>
          <w:trHeight w:val="326"/>
        </w:trPr>
        <w:tc>
          <w:tcPr>
            <w:tcW w:w="743" w:type="dxa"/>
            <w:shd w:val="clear" w:color="auto" w:fill="auto"/>
          </w:tcPr>
          <w:p w14:paraId="3E67FF85" w14:textId="4EFA26E8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800" w:type="dxa"/>
            <w:shd w:val="clear" w:color="auto" w:fill="auto"/>
          </w:tcPr>
          <w:p w14:paraId="36C2611E" w14:textId="3E51F444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Глобус физический.</w:t>
            </w:r>
          </w:p>
        </w:tc>
        <w:tc>
          <w:tcPr>
            <w:tcW w:w="1476" w:type="dxa"/>
            <w:shd w:val="clear" w:color="auto" w:fill="auto"/>
          </w:tcPr>
          <w:p w14:paraId="5A148088" w14:textId="30678972" w:rsidR="00C51BA2" w:rsidRPr="00D4603C" w:rsidRDefault="00197879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C51BA2" w:rsidRPr="00D4603C" w14:paraId="56215E83" w14:textId="77777777" w:rsidTr="00166278">
        <w:trPr>
          <w:trHeight w:val="326"/>
        </w:trPr>
        <w:tc>
          <w:tcPr>
            <w:tcW w:w="743" w:type="dxa"/>
            <w:shd w:val="clear" w:color="auto" w:fill="auto"/>
          </w:tcPr>
          <w:p w14:paraId="7C5F956B" w14:textId="2FE106D0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800" w:type="dxa"/>
            <w:shd w:val="clear" w:color="auto" w:fill="auto"/>
          </w:tcPr>
          <w:p w14:paraId="79F420A1" w14:textId="5F75AB9A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Глобус политический.</w:t>
            </w:r>
          </w:p>
        </w:tc>
        <w:tc>
          <w:tcPr>
            <w:tcW w:w="1476" w:type="dxa"/>
            <w:shd w:val="clear" w:color="auto" w:fill="auto"/>
          </w:tcPr>
          <w:p w14:paraId="2594BCF2" w14:textId="0F10A98B" w:rsidR="00C51BA2" w:rsidRPr="00D4603C" w:rsidRDefault="00197879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C51BA2" w:rsidRPr="00D4603C" w14:paraId="7B3A82DD" w14:textId="77777777" w:rsidTr="00166278">
        <w:trPr>
          <w:trHeight w:val="326"/>
        </w:trPr>
        <w:tc>
          <w:tcPr>
            <w:tcW w:w="743" w:type="dxa"/>
            <w:shd w:val="clear" w:color="auto" w:fill="auto"/>
          </w:tcPr>
          <w:p w14:paraId="6CA5121F" w14:textId="0EBB4D40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00" w:type="dxa"/>
            <w:shd w:val="clear" w:color="auto" w:fill="auto"/>
          </w:tcPr>
          <w:p w14:paraId="13B5305E" w14:textId="1D6308EC" w:rsidR="00C51BA2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Политико-административная карта России.</w:t>
            </w:r>
          </w:p>
        </w:tc>
        <w:tc>
          <w:tcPr>
            <w:tcW w:w="1476" w:type="dxa"/>
            <w:shd w:val="clear" w:color="auto" w:fill="auto"/>
          </w:tcPr>
          <w:p w14:paraId="290D386D" w14:textId="7B5A0D10" w:rsidR="00C51BA2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3F5921" w:rsidRPr="00D4603C" w14:paraId="78D98C5C" w14:textId="77777777" w:rsidTr="00166278">
        <w:trPr>
          <w:trHeight w:val="326"/>
        </w:trPr>
        <w:tc>
          <w:tcPr>
            <w:tcW w:w="743" w:type="dxa"/>
            <w:shd w:val="clear" w:color="auto" w:fill="auto"/>
          </w:tcPr>
          <w:p w14:paraId="2492D876" w14:textId="74A3AD25" w:rsidR="003F5921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800" w:type="dxa"/>
            <w:shd w:val="clear" w:color="auto" w:fill="auto"/>
          </w:tcPr>
          <w:p w14:paraId="3086E668" w14:textId="15FE1F5E" w:rsidR="003F5921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Физическая карта России.</w:t>
            </w:r>
          </w:p>
        </w:tc>
        <w:tc>
          <w:tcPr>
            <w:tcW w:w="1476" w:type="dxa"/>
            <w:shd w:val="clear" w:color="auto" w:fill="auto"/>
          </w:tcPr>
          <w:p w14:paraId="4241FED2" w14:textId="1E7CEE61" w:rsidR="003F5921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3F5921" w:rsidRPr="00D4603C" w14:paraId="07E6CF07" w14:textId="77777777" w:rsidTr="00166278">
        <w:trPr>
          <w:trHeight w:val="326"/>
        </w:trPr>
        <w:tc>
          <w:tcPr>
            <w:tcW w:w="743" w:type="dxa"/>
            <w:shd w:val="clear" w:color="auto" w:fill="auto"/>
          </w:tcPr>
          <w:p w14:paraId="15187F01" w14:textId="72BFC988" w:rsidR="003F5921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800" w:type="dxa"/>
            <w:shd w:val="clear" w:color="auto" w:fill="auto"/>
          </w:tcPr>
          <w:p w14:paraId="67CCF87E" w14:textId="1D088698" w:rsidR="003F5921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Карта полушарий.</w:t>
            </w:r>
          </w:p>
        </w:tc>
        <w:tc>
          <w:tcPr>
            <w:tcW w:w="1476" w:type="dxa"/>
            <w:shd w:val="clear" w:color="auto" w:fill="auto"/>
          </w:tcPr>
          <w:p w14:paraId="3D65DD47" w14:textId="6B202D30" w:rsidR="003F5921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14:paraId="45589C83" w14:textId="77777777" w:rsidR="00C51BA2" w:rsidRPr="00D4603C" w:rsidRDefault="00C51BA2" w:rsidP="00A32C14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6DA9F14C" w14:textId="77777777" w:rsidR="00D4603C" w:rsidRPr="00D4603C" w:rsidRDefault="00D4603C" w:rsidP="00A32C14">
      <w:pPr>
        <w:ind w:left="-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3792541" w14:textId="6F7B70F9" w:rsidR="00C51BA2" w:rsidRPr="00D4603C" w:rsidRDefault="00C51BA2" w:rsidP="00D4603C">
      <w:pPr>
        <w:ind w:left="-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603C">
        <w:rPr>
          <w:rFonts w:ascii="Times New Roman" w:eastAsia="Times New Roman" w:hAnsi="Times New Roman"/>
          <w:b/>
          <w:sz w:val="28"/>
          <w:szCs w:val="28"/>
        </w:rPr>
        <w:t>Информационное обеспечение</w:t>
      </w:r>
    </w:p>
    <w:p w14:paraId="09971C63" w14:textId="77777777" w:rsidR="00C51BA2" w:rsidRPr="00D4603C" w:rsidRDefault="00C51BA2" w:rsidP="00A32C14">
      <w:pPr>
        <w:ind w:left="-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7800"/>
        <w:gridCol w:w="1476"/>
      </w:tblGrid>
      <w:tr w:rsidR="00C51BA2" w:rsidRPr="00D4603C" w14:paraId="1C1E54E1" w14:textId="77777777" w:rsidTr="002A2970">
        <w:trPr>
          <w:trHeight w:val="311"/>
        </w:trPr>
        <w:tc>
          <w:tcPr>
            <w:tcW w:w="818" w:type="dxa"/>
            <w:shd w:val="clear" w:color="auto" w:fill="auto"/>
          </w:tcPr>
          <w:p w14:paraId="0528B97E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7800" w:type="dxa"/>
            <w:shd w:val="clear" w:color="auto" w:fill="auto"/>
          </w:tcPr>
          <w:p w14:paraId="0660BABE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14:paraId="47E8C5B1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Коли</w:t>
            </w:r>
          </w:p>
          <w:p w14:paraId="47F4F9C2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чество</w:t>
            </w:r>
          </w:p>
        </w:tc>
      </w:tr>
      <w:tr w:rsidR="00C51BA2" w:rsidRPr="00D4603C" w14:paraId="064E18A0" w14:textId="77777777" w:rsidTr="002A2970">
        <w:trPr>
          <w:trHeight w:val="326"/>
        </w:trPr>
        <w:tc>
          <w:tcPr>
            <w:tcW w:w="10094" w:type="dxa"/>
            <w:gridSpan w:val="3"/>
            <w:shd w:val="clear" w:color="auto" w:fill="auto"/>
          </w:tcPr>
          <w:p w14:paraId="52AB0791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b/>
                <w:sz w:val="28"/>
                <w:szCs w:val="28"/>
              </w:rPr>
              <w:t>Экранно-звуковые пособия</w:t>
            </w:r>
          </w:p>
        </w:tc>
      </w:tr>
      <w:tr w:rsidR="00C51BA2" w:rsidRPr="00D4603C" w14:paraId="657F9F76" w14:textId="77777777" w:rsidTr="002A2970">
        <w:trPr>
          <w:trHeight w:val="326"/>
        </w:trPr>
        <w:tc>
          <w:tcPr>
            <w:tcW w:w="818" w:type="dxa"/>
            <w:shd w:val="clear" w:color="auto" w:fill="auto"/>
          </w:tcPr>
          <w:p w14:paraId="7D136885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14:paraId="6C9DB192" w14:textId="0058FD0F" w:rsidR="00C51BA2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476" w:type="dxa"/>
            <w:shd w:val="clear" w:color="auto" w:fill="auto"/>
          </w:tcPr>
          <w:p w14:paraId="78B22698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51BA2" w:rsidRPr="00D4603C" w14:paraId="5198CB84" w14:textId="77777777" w:rsidTr="002A2970">
        <w:trPr>
          <w:trHeight w:val="326"/>
        </w:trPr>
        <w:tc>
          <w:tcPr>
            <w:tcW w:w="818" w:type="dxa"/>
            <w:shd w:val="clear" w:color="auto" w:fill="auto"/>
          </w:tcPr>
          <w:p w14:paraId="6C1550A6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14:paraId="08C3E7E5" w14:textId="139B7F36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 xml:space="preserve">Видеоролики </w:t>
            </w:r>
          </w:p>
        </w:tc>
        <w:tc>
          <w:tcPr>
            <w:tcW w:w="1476" w:type="dxa"/>
            <w:shd w:val="clear" w:color="auto" w:fill="auto"/>
          </w:tcPr>
          <w:p w14:paraId="5EA3EBC5" w14:textId="1554C562" w:rsidR="00C51BA2" w:rsidRPr="00D4603C" w:rsidRDefault="000C6997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C51BA2" w:rsidRPr="00D4603C" w14:paraId="7B96D32D" w14:textId="77777777" w:rsidTr="002A2970">
        <w:trPr>
          <w:trHeight w:val="326"/>
        </w:trPr>
        <w:tc>
          <w:tcPr>
            <w:tcW w:w="818" w:type="dxa"/>
            <w:shd w:val="clear" w:color="auto" w:fill="auto"/>
          </w:tcPr>
          <w:p w14:paraId="6DC476D2" w14:textId="77777777" w:rsidR="00C51BA2" w:rsidRPr="00D4603C" w:rsidRDefault="00C51BA2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14:paraId="250F3766" w14:textId="37B1687C" w:rsidR="00C51BA2" w:rsidRPr="00D4603C" w:rsidRDefault="003F5921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Презентации</w:t>
            </w:r>
          </w:p>
        </w:tc>
        <w:tc>
          <w:tcPr>
            <w:tcW w:w="1476" w:type="dxa"/>
            <w:shd w:val="clear" w:color="auto" w:fill="auto"/>
          </w:tcPr>
          <w:p w14:paraId="53CD071D" w14:textId="550D90ED" w:rsidR="00C51BA2" w:rsidRPr="00D4603C" w:rsidRDefault="000C6997" w:rsidP="00A32C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603C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</w:tbl>
    <w:p w14:paraId="44AF4913" w14:textId="77777777" w:rsidR="002B54CC" w:rsidRPr="00D4603C" w:rsidRDefault="002B54CC" w:rsidP="00A32C14">
      <w:pPr>
        <w:ind w:left="-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935D888" w14:textId="7DEB3DD0" w:rsidR="00C51BA2" w:rsidRPr="00D4603C" w:rsidRDefault="00C51BA2" w:rsidP="00A32C14">
      <w:pPr>
        <w:ind w:left="-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603C">
        <w:rPr>
          <w:rFonts w:ascii="Times New Roman" w:eastAsia="Times New Roman" w:hAnsi="Times New Roman"/>
          <w:b/>
          <w:sz w:val="28"/>
          <w:szCs w:val="28"/>
        </w:rPr>
        <w:t>Кадровое обеспечение</w:t>
      </w:r>
    </w:p>
    <w:p w14:paraId="51C0D3D7" w14:textId="77777777" w:rsidR="00C51BA2" w:rsidRPr="00D4603C" w:rsidRDefault="00C51BA2" w:rsidP="00A32C14">
      <w:pPr>
        <w:ind w:left="-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21"/>
        <w:tblW w:w="1010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914"/>
        <w:gridCol w:w="4998"/>
        <w:gridCol w:w="1277"/>
        <w:gridCol w:w="1914"/>
      </w:tblGrid>
      <w:tr w:rsidR="00C51BA2" w:rsidRPr="00D4603C" w14:paraId="69F9DAA1" w14:textId="77777777" w:rsidTr="006A4C3B">
        <w:tc>
          <w:tcPr>
            <w:tcW w:w="1914" w:type="dxa"/>
          </w:tcPr>
          <w:p w14:paraId="6D8BB14D" w14:textId="77777777" w:rsidR="00C51BA2" w:rsidRPr="00D4603C" w:rsidRDefault="00C51BA2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603C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998" w:type="dxa"/>
            <w:tcBorders>
              <w:top w:val="single" w:sz="4" w:space="0" w:color="auto"/>
            </w:tcBorders>
          </w:tcPr>
          <w:p w14:paraId="231DBAC7" w14:textId="77777777" w:rsidR="00C51BA2" w:rsidRPr="00D4603C" w:rsidRDefault="00C51BA2" w:rsidP="00A32C1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603C">
              <w:rPr>
                <w:rFonts w:ascii="Times New Roman" w:hAnsi="Times New Roman"/>
                <w:b/>
                <w:i/>
                <w:sz w:val="28"/>
                <w:szCs w:val="28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6933C09" w14:textId="77777777" w:rsidR="00C51BA2" w:rsidRPr="00D4603C" w:rsidRDefault="00C51BA2" w:rsidP="00A32C1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603C">
              <w:rPr>
                <w:rFonts w:ascii="Times New Roman" w:hAnsi="Times New Roman"/>
                <w:b/>
                <w:i/>
                <w:sz w:val="28"/>
                <w:szCs w:val="28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14:paraId="1972F3A6" w14:textId="77777777" w:rsidR="00C51BA2" w:rsidRPr="00D4603C" w:rsidRDefault="00C51BA2" w:rsidP="00A32C1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603C">
              <w:rPr>
                <w:rFonts w:ascii="Times New Roman" w:hAnsi="Times New Roman"/>
                <w:b/>
                <w:i/>
                <w:sz w:val="28"/>
                <w:szCs w:val="28"/>
              </w:rPr>
              <w:t>Основное место работы</w:t>
            </w:r>
          </w:p>
        </w:tc>
      </w:tr>
      <w:tr w:rsidR="00C51BA2" w:rsidRPr="00D4603C" w14:paraId="7BD37DF6" w14:textId="77777777" w:rsidTr="006A4C3B">
        <w:tc>
          <w:tcPr>
            <w:tcW w:w="1914" w:type="dxa"/>
          </w:tcPr>
          <w:p w14:paraId="31453C97" w14:textId="787F9D0F" w:rsidR="00C51BA2" w:rsidRPr="00D4603C" w:rsidRDefault="00C51BA2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603C">
              <w:rPr>
                <w:rFonts w:ascii="Times New Roman" w:hAnsi="Times New Roman"/>
                <w:b/>
                <w:sz w:val="28"/>
                <w:szCs w:val="28"/>
              </w:rPr>
              <w:t>Шевалдина Лариса Николаевна</w:t>
            </w:r>
          </w:p>
        </w:tc>
        <w:tc>
          <w:tcPr>
            <w:tcW w:w="4998" w:type="dxa"/>
          </w:tcPr>
          <w:p w14:paraId="07BAEBCA" w14:textId="04E7744E" w:rsidR="00C51BA2" w:rsidRPr="00D4603C" w:rsidRDefault="00C51BA2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03C">
              <w:rPr>
                <w:rFonts w:ascii="Times New Roman" w:hAnsi="Times New Roman"/>
                <w:sz w:val="28"/>
                <w:szCs w:val="28"/>
              </w:rPr>
              <w:t>Уральский государственный педагогический университет,</w:t>
            </w:r>
            <w:r w:rsidR="006A4C3B" w:rsidRPr="00D4603C">
              <w:rPr>
                <w:rFonts w:ascii="Times New Roman" w:hAnsi="Times New Roman"/>
                <w:sz w:val="28"/>
                <w:szCs w:val="28"/>
              </w:rPr>
              <w:t xml:space="preserve"> специальность «География», </w:t>
            </w:r>
            <w:r w:rsidRPr="00D4603C">
              <w:rPr>
                <w:rFonts w:ascii="Times New Roman" w:hAnsi="Times New Roman"/>
                <w:sz w:val="28"/>
                <w:szCs w:val="28"/>
              </w:rPr>
              <w:t xml:space="preserve">2002 г. </w:t>
            </w:r>
          </w:p>
          <w:p w14:paraId="473A211A" w14:textId="26939B56" w:rsidR="00C51BA2" w:rsidRPr="00D4603C" w:rsidRDefault="00C51BA2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03C">
              <w:rPr>
                <w:rFonts w:ascii="Times New Roman" w:hAnsi="Times New Roman"/>
                <w:sz w:val="28"/>
                <w:szCs w:val="28"/>
              </w:rPr>
              <w:lastRenderedPageBreak/>
              <w:t>высшая квалификационная категория, 2024 г.</w:t>
            </w:r>
          </w:p>
          <w:p w14:paraId="1C14B53E" w14:textId="7C56A25A" w:rsidR="00C51BA2" w:rsidRPr="00D4603C" w:rsidRDefault="00C51BA2" w:rsidP="00A32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6179DA59" w14:textId="25E925AA" w:rsidR="00C51BA2" w:rsidRPr="00D4603C" w:rsidRDefault="00C51BA2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60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1914" w:type="dxa"/>
          </w:tcPr>
          <w:p w14:paraId="1ABA6578" w14:textId="77777777" w:rsidR="00C51BA2" w:rsidRPr="00D4603C" w:rsidRDefault="00C51BA2" w:rsidP="00A32C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603C">
              <w:rPr>
                <w:rFonts w:ascii="Times New Roman" w:hAnsi="Times New Roman"/>
                <w:b/>
                <w:sz w:val="28"/>
                <w:szCs w:val="28"/>
              </w:rPr>
              <w:t>МАОУ АГО «АСОШ № 6»</w:t>
            </w:r>
          </w:p>
        </w:tc>
      </w:tr>
    </w:tbl>
    <w:p w14:paraId="7B94509B" w14:textId="77777777" w:rsidR="00C51BA2" w:rsidRPr="00D4603C" w:rsidRDefault="00C51BA2" w:rsidP="00A32C14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03E54F76" w14:textId="67F7F847" w:rsidR="00C51BA2" w:rsidRPr="00D4603C" w:rsidRDefault="00C51BA2" w:rsidP="00A32C14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603C">
        <w:rPr>
          <w:rFonts w:ascii="Times New Roman" w:eastAsia="Times New Roman" w:hAnsi="Times New Roman"/>
          <w:b/>
          <w:sz w:val="28"/>
          <w:szCs w:val="28"/>
        </w:rPr>
        <w:t>Методические материалы</w:t>
      </w:r>
    </w:p>
    <w:p w14:paraId="233F0B63" w14:textId="77777777" w:rsidR="00A32C14" w:rsidRPr="00D4603C" w:rsidRDefault="00A32C14" w:rsidP="00A32C14">
      <w:pPr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D4603C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           Для педагога:</w:t>
      </w:r>
    </w:p>
    <w:p w14:paraId="44A48AEA" w14:textId="0D505788" w:rsidR="00A32C14" w:rsidRPr="00D4603C" w:rsidRDefault="006A4C3B" w:rsidP="00A32C14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4603C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A32C14" w:rsidRPr="00D4603C">
        <w:rPr>
          <w:rFonts w:ascii="Times New Roman" w:hAnsi="Times New Roman"/>
          <w:bCs/>
          <w:color w:val="000000"/>
          <w:sz w:val="28"/>
          <w:szCs w:val="28"/>
        </w:rPr>
        <w:t>Ануфриева О.И., Балябина Л.Н., составитель Болотникова Н.В. Конкурсные уроки географии.5-11 классы. Выпуск 2. Методическое пособие с электронным интерактивным приложением. М.: Планета, 2017.</w:t>
      </w:r>
    </w:p>
    <w:p w14:paraId="77720474" w14:textId="0B43D0BE" w:rsidR="00A32C14" w:rsidRPr="00D4603C" w:rsidRDefault="006A4C3B" w:rsidP="00A32C14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4603C">
        <w:rPr>
          <w:rFonts w:ascii="Times New Roman" w:hAnsi="Times New Roman"/>
          <w:bCs/>
          <w:color w:val="000000"/>
          <w:sz w:val="28"/>
          <w:szCs w:val="28"/>
        </w:rPr>
        <w:t>2.</w:t>
      </w:r>
      <w:r w:rsidR="00A32C14" w:rsidRPr="00D4603C">
        <w:rPr>
          <w:rFonts w:ascii="Times New Roman" w:hAnsi="Times New Roman"/>
          <w:bCs/>
          <w:color w:val="000000"/>
          <w:sz w:val="28"/>
          <w:szCs w:val="28"/>
        </w:rPr>
        <w:t>Асмолов А.Г. Формирование универсальных учебных действий в основной школе: от действия к мысли. Система заданий: пособие для учителя. М.: Просвещение, 2011.</w:t>
      </w:r>
    </w:p>
    <w:p w14:paraId="6C21C0FC" w14:textId="31CF651E" w:rsidR="00A32C14" w:rsidRPr="00D4603C" w:rsidRDefault="006A4C3B" w:rsidP="00A32C14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4603C"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A32C14" w:rsidRPr="00D4603C">
        <w:rPr>
          <w:rFonts w:ascii="Times New Roman" w:hAnsi="Times New Roman"/>
          <w:bCs/>
          <w:color w:val="000000"/>
          <w:sz w:val="28"/>
          <w:szCs w:val="28"/>
        </w:rPr>
        <w:t>Жижина Е.А. Контрольно-измерительные материалы. География.9 класс. М.: ВАКО,2014.</w:t>
      </w:r>
    </w:p>
    <w:p w14:paraId="65F584A5" w14:textId="15528757" w:rsidR="00A32C14" w:rsidRPr="00D4603C" w:rsidRDefault="00A32C14" w:rsidP="00A32C14">
      <w:pPr>
        <w:pStyle w:val="c18"/>
        <w:spacing w:before="0" w:beforeAutospacing="0" w:after="0" w:afterAutospacing="0"/>
        <w:ind w:right="284"/>
        <w:jc w:val="both"/>
        <w:rPr>
          <w:rFonts w:ascii="&amp;quot" w:hAnsi="&amp;quot"/>
          <w:color w:val="000000"/>
          <w:sz w:val="28"/>
          <w:szCs w:val="28"/>
        </w:rPr>
      </w:pPr>
      <w:r w:rsidRPr="00D4603C">
        <w:rPr>
          <w:rStyle w:val="c25"/>
          <w:rFonts w:ascii="&amp;quot" w:hAnsi="&amp;quot"/>
          <w:color w:val="373737"/>
          <w:sz w:val="28"/>
          <w:szCs w:val="28"/>
        </w:rPr>
        <w:t> </w:t>
      </w:r>
      <w:r w:rsidR="006A4C3B" w:rsidRPr="00D4603C">
        <w:rPr>
          <w:rStyle w:val="c25"/>
          <w:rFonts w:ascii="&amp;quot" w:hAnsi="&amp;quot"/>
          <w:color w:val="373737"/>
          <w:sz w:val="28"/>
          <w:szCs w:val="28"/>
        </w:rPr>
        <w:t>4.</w:t>
      </w:r>
      <w:r w:rsidRPr="00D4603C">
        <w:rPr>
          <w:rStyle w:val="c10"/>
          <w:rFonts w:ascii="&amp;quot" w:hAnsi="&amp;quot"/>
          <w:color w:val="000000"/>
          <w:sz w:val="28"/>
          <w:szCs w:val="28"/>
        </w:rPr>
        <w:t>Николина В.В. , Липкина Е.К. География. Проекты и творческие работы. Пособие для учителей общеобразовательных учреждений, Москва, «Просвещение», 2012.</w:t>
      </w:r>
    </w:p>
    <w:p w14:paraId="16EEACF3" w14:textId="297024FE" w:rsidR="00A32C14" w:rsidRPr="00D4603C" w:rsidRDefault="00A32C14" w:rsidP="00A32C14">
      <w:pPr>
        <w:pStyle w:val="c18"/>
        <w:spacing w:before="0" w:beforeAutospacing="0" w:after="0" w:afterAutospacing="0"/>
        <w:ind w:right="284"/>
        <w:jc w:val="both"/>
        <w:rPr>
          <w:rFonts w:ascii="&amp;quot" w:hAnsi="&amp;quot"/>
          <w:color w:val="000000"/>
          <w:sz w:val="28"/>
          <w:szCs w:val="28"/>
        </w:rPr>
      </w:pPr>
      <w:r w:rsidRPr="00D4603C">
        <w:rPr>
          <w:rStyle w:val="c10"/>
          <w:rFonts w:ascii="&amp;quot" w:hAnsi="&amp;quot"/>
          <w:color w:val="000000"/>
          <w:sz w:val="28"/>
          <w:szCs w:val="28"/>
        </w:rPr>
        <w:t xml:space="preserve"> </w:t>
      </w:r>
      <w:r w:rsidR="006A4C3B" w:rsidRPr="00D4603C">
        <w:rPr>
          <w:rStyle w:val="c10"/>
          <w:rFonts w:ascii="&amp;quot" w:hAnsi="&amp;quot"/>
          <w:color w:val="000000"/>
          <w:sz w:val="28"/>
          <w:szCs w:val="28"/>
        </w:rPr>
        <w:t>5.</w:t>
      </w:r>
      <w:r w:rsidRPr="00D4603C">
        <w:rPr>
          <w:rStyle w:val="c10"/>
          <w:rFonts w:ascii="&amp;quot" w:hAnsi="&amp;quot"/>
          <w:color w:val="000000"/>
          <w:sz w:val="28"/>
          <w:szCs w:val="28"/>
        </w:rPr>
        <w:t>Эртель А.Б. География.8-9 классы. Работа с различными источниками информации. Диагностика предметных и метапредметных результатов. Подготовка к ГИА: учебно-методическое пособие. Ростов н/Д: Легион, 2014 .</w:t>
      </w:r>
    </w:p>
    <w:p w14:paraId="54FC46B2" w14:textId="4006EDFD" w:rsidR="00A32C14" w:rsidRPr="00D4603C" w:rsidRDefault="00A32C14" w:rsidP="00A32C14">
      <w:pPr>
        <w:pStyle w:val="c18"/>
        <w:spacing w:before="0" w:beforeAutospacing="0" w:after="0" w:afterAutospacing="0"/>
        <w:ind w:right="284"/>
        <w:jc w:val="both"/>
        <w:rPr>
          <w:rStyle w:val="c10"/>
          <w:rFonts w:ascii="&amp;quot" w:hAnsi="&amp;quot"/>
          <w:color w:val="000000"/>
          <w:sz w:val="28"/>
          <w:szCs w:val="28"/>
        </w:rPr>
      </w:pPr>
      <w:r w:rsidRPr="00D4603C">
        <w:rPr>
          <w:rStyle w:val="c10"/>
          <w:rFonts w:ascii="&amp;quot" w:hAnsi="&amp;quot"/>
          <w:color w:val="000000"/>
          <w:sz w:val="28"/>
          <w:szCs w:val="28"/>
        </w:rPr>
        <w:t xml:space="preserve"> </w:t>
      </w:r>
      <w:r w:rsidR="006A4C3B" w:rsidRPr="00D4603C">
        <w:rPr>
          <w:rStyle w:val="c10"/>
          <w:rFonts w:ascii="&amp;quot" w:hAnsi="&amp;quot"/>
          <w:color w:val="000000"/>
          <w:sz w:val="28"/>
          <w:szCs w:val="28"/>
        </w:rPr>
        <w:t>6.</w:t>
      </w:r>
      <w:r w:rsidRPr="00D4603C">
        <w:rPr>
          <w:rStyle w:val="c10"/>
          <w:rFonts w:ascii="&amp;quot" w:hAnsi="&amp;quot"/>
          <w:color w:val="000000"/>
          <w:sz w:val="28"/>
          <w:szCs w:val="28"/>
        </w:rPr>
        <w:t>Якубович В.И. и Смирнова Г.А. Записки географического клуба М.:  Просвещение, 2005.</w:t>
      </w:r>
    </w:p>
    <w:p w14:paraId="64E4DE9F" w14:textId="75782C6B" w:rsidR="006A4C3B" w:rsidRPr="00D4603C" w:rsidRDefault="006A4C3B" w:rsidP="00A32C14">
      <w:pPr>
        <w:pStyle w:val="c18"/>
        <w:spacing w:before="0" w:beforeAutospacing="0" w:after="0" w:afterAutospacing="0"/>
        <w:ind w:right="284"/>
        <w:jc w:val="both"/>
        <w:rPr>
          <w:rStyle w:val="c10"/>
          <w:rFonts w:ascii="&amp;quot" w:hAnsi="&amp;quot"/>
          <w:color w:val="000000"/>
          <w:sz w:val="28"/>
          <w:szCs w:val="28"/>
        </w:rPr>
      </w:pPr>
      <w:r w:rsidRPr="00D4603C">
        <w:rPr>
          <w:rStyle w:val="c10"/>
          <w:rFonts w:ascii="&amp;quot" w:hAnsi="&amp;quot"/>
          <w:color w:val="000000"/>
          <w:sz w:val="28"/>
          <w:szCs w:val="28"/>
        </w:rPr>
        <w:t>7. Интернет-ресурсы:</w:t>
      </w:r>
    </w:p>
    <w:p w14:paraId="006327F0" w14:textId="1F6D1288" w:rsidR="006A4C3B" w:rsidRPr="00D4603C" w:rsidRDefault="00166278" w:rsidP="00A32C14">
      <w:pPr>
        <w:pStyle w:val="c18"/>
        <w:spacing w:before="0" w:beforeAutospacing="0" w:after="0" w:afterAutospacing="0"/>
        <w:ind w:right="284"/>
        <w:jc w:val="both"/>
        <w:rPr>
          <w:rStyle w:val="c10"/>
          <w:rFonts w:ascii="&amp;quot" w:hAnsi="&amp;quot"/>
          <w:color w:val="000000"/>
          <w:sz w:val="28"/>
          <w:szCs w:val="28"/>
        </w:rPr>
      </w:pPr>
      <w:hyperlink r:id="rId7" w:history="1">
        <w:r w:rsidR="006A4C3B" w:rsidRPr="00D4603C">
          <w:rPr>
            <w:rStyle w:val="afb"/>
            <w:rFonts w:ascii="&amp;quot" w:hAnsi="&amp;quot"/>
            <w:sz w:val="28"/>
            <w:szCs w:val="28"/>
          </w:rPr>
          <w:t>https://geo-ege.sdamgia.ru/</w:t>
        </w:r>
      </w:hyperlink>
    </w:p>
    <w:p w14:paraId="61C91492" w14:textId="77777777" w:rsidR="00A32C14" w:rsidRPr="00D4603C" w:rsidRDefault="00860EDB" w:rsidP="00A32C14">
      <w:pPr>
        <w:pStyle w:val="c18"/>
        <w:spacing w:before="0" w:beforeAutospacing="0" w:after="0" w:afterAutospacing="0"/>
        <w:ind w:right="284"/>
        <w:jc w:val="both"/>
        <w:rPr>
          <w:color w:val="0000FF"/>
          <w:sz w:val="28"/>
          <w:szCs w:val="28"/>
          <w:u w:val="single"/>
        </w:rPr>
      </w:pPr>
      <w:r w:rsidRPr="00D4603C">
        <w:rPr>
          <w:color w:val="000000"/>
          <w:sz w:val="28"/>
          <w:szCs w:val="28"/>
        </w:rPr>
        <w:t xml:space="preserve">Библиотека ЦОК </w:t>
      </w:r>
      <w:hyperlink r:id="rId8">
        <w:r w:rsidRPr="00D4603C">
          <w:rPr>
            <w:color w:val="0000FF"/>
            <w:sz w:val="28"/>
            <w:szCs w:val="28"/>
            <w:u w:val="single"/>
          </w:rPr>
          <w:t>https://m.edsoo.ru/7f413b38</w:t>
        </w:r>
      </w:hyperlink>
    </w:p>
    <w:p w14:paraId="368999DA" w14:textId="0C09748E" w:rsidR="00D4526C" w:rsidRPr="00D4603C" w:rsidRDefault="002E6879" w:rsidP="00A32C14">
      <w:pPr>
        <w:pStyle w:val="c18"/>
        <w:spacing w:before="0" w:beforeAutospacing="0" w:after="0" w:afterAutospacing="0"/>
        <w:ind w:right="284"/>
        <w:jc w:val="both"/>
        <w:rPr>
          <w:rFonts w:ascii="&amp;quot" w:hAnsi="&amp;quot"/>
          <w:color w:val="000000"/>
          <w:sz w:val="28"/>
          <w:szCs w:val="28"/>
        </w:rPr>
      </w:pPr>
      <w:r w:rsidRPr="00D4603C">
        <w:rPr>
          <w:sz w:val="28"/>
          <w:szCs w:val="28"/>
        </w:rPr>
        <w:t>Портал фильмов РГО (</w:t>
      </w:r>
      <w:hyperlink r:id="rId9" w:history="1">
        <w:r w:rsidRPr="00D4603C">
          <w:rPr>
            <w:rStyle w:val="afb"/>
            <w:sz w:val="28"/>
            <w:szCs w:val="28"/>
          </w:rPr>
          <w:t>https://kino.rgo.ru/</w:t>
        </w:r>
      </w:hyperlink>
      <w:r w:rsidRPr="00D4603C">
        <w:rPr>
          <w:sz w:val="28"/>
          <w:szCs w:val="28"/>
        </w:rPr>
        <w:t>)</w:t>
      </w:r>
    </w:p>
    <w:p w14:paraId="40E86C23" w14:textId="77777777" w:rsidR="002E6879" w:rsidRPr="00D4603C" w:rsidRDefault="00166278" w:rsidP="00A32C14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hyperlink r:id="rId10" w:tgtFrame="_blank" w:history="1">
        <w:r w:rsidR="002E6879" w:rsidRPr="00D4603C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http://www.mojgorod.ru</w:t>
        </w:r>
      </w:hyperlink>
      <w:r w:rsidR="002E6879" w:rsidRPr="00D460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</w:t>
      </w:r>
      <w:r w:rsidR="002E6879" w:rsidRPr="00D4603C">
        <w:rPr>
          <w:rFonts w:ascii="Times New Roman" w:eastAsia="Times New Roman" w:hAnsi="Times New Roman"/>
          <w:color w:val="000000"/>
          <w:sz w:val="28"/>
          <w:szCs w:val="28"/>
        </w:rPr>
        <w:t>Карты</w:t>
      </w:r>
      <w:r w:rsidR="002E6879" w:rsidRPr="00D460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Google</w:t>
      </w:r>
    </w:p>
    <w:p w14:paraId="2F8946B2" w14:textId="77777777" w:rsidR="002E6879" w:rsidRPr="00D4603C" w:rsidRDefault="00166278" w:rsidP="00A32C14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</w:rPr>
      </w:pPr>
      <w:hyperlink r:id="rId11" w:tgtFrame="_blank" w:history="1">
        <w:r w:rsidR="002E6879" w:rsidRPr="00D4603C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>http://maps.google.com</w:t>
        </w:r>
      </w:hyperlink>
      <w:r w:rsidR="002E6879" w:rsidRPr="00D4603C">
        <w:rPr>
          <w:rFonts w:ascii="Times New Roman" w:eastAsia="Times New Roman" w:hAnsi="Times New Roman"/>
          <w:color w:val="000000"/>
          <w:sz w:val="28"/>
          <w:szCs w:val="28"/>
        </w:rPr>
        <w:t> Мир карт: интерактивные карты стран и городов </w:t>
      </w:r>
      <w:hyperlink r:id="rId12" w:tgtFrame="_blank" w:history="1">
        <w:r w:rsidR="002E6879" w:rsidRPr="00D4603C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>http://www</w:t>
        </w:r>
      </w:hyperlink>
      <w:r w:rsidR="002E6879" w:rsidRPr="00D4603C">
        <w:rPr>
          <w:rFonts w:ascii="Times New Roman" w:eastAsia="Times New Roman" w:hAnsi="Times New Roman"/>
          <w:color w:val="000000"/>
          <w:sz w:val="28"/>
          <w:szCs w:val="28"/>
        </w:rPr>
        <w:t> mirkart.ru</w:t>
      </w:r>
    </w:p>
    <w:p w14:paraId="4069D52F" w14:textId="77777777" w:rsidR="002E6879" w:rsidRPr="00D4603C" w:rsidRDefault="002E6879" w:rsidP="00A32C14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</w:rPr>
        <w:t>Лаборатория учебных карт</w:t>
      </w:r>
    </w:p>
    <w:p w14:paraId="37244098" w14:textId="77777777" w:rsidR="002E6879" w:rsidRPr="00D4603C" w:rsidRDefault="00166278" w:rsidP="00A32C14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</w:rPr>
      </w:pPr>
      <w:hyperlink r:id="rId13" w:tgtFrame="_blank" w:history="1">
        <w:r w:rsidR="002E6879" w:rsidRPr="00D4603C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>http://www.edu.ru/maps</w:t>
        </w:r>
      </w:hyperlink>
      <w:r w:rsidR="002E6879" w:rsidRPr="00D4603C">
        <w:rPr>
          <w:rFonts w:ascii="Times New Roman" w:eastAsia="Times New Roman" w:hAnsi="Times New Roman"/>
          <w:color w:val="000000"/>
          <w:sz w:val="28"/>
          <w:szCs w:val="28"/>
        </w:rPr>
        <w:t> Сайт редких карт Александра Акопяна</w:t>
      </w:r>
    </w:p>
    <w:p w14:paraId="04CEDCDE" w14:textId="77777777" w:rsidR="002E6879" w:rsidRPr="00D4603C" w:rsidRDefault="00166278" w:rsidP="00A32C14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</w:rPr>
      </w:pPr>
      <w:hyperlink r:id="rId14" w:tgtFrame="_blank" w:history="1">
        <w:r w:rsidR="002E6879" w:rsidRPr="00D4603C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>http://www.karty.narod.ru</w:t>
        </w:r>
      </w:hyperlink>
      <w:r w:rsidR="002E6879" w:rsidRPr="00D4603C">
        <w:rPr>
          <w:rFonts w:ascii="Times New Roman" w:eastAsia="Times New Roman" w:hAnsi="Times New Roman"/>
          <w:color w:val="000000"/>
          <w:sz w:val="28"/>
          <w:szCs w:val="28"/>
        </w:rPr>
        <w:t> Территориальное устройство России</w:t>
      </w:r>
    </w:p>
    <w:p w14:paraId="0EFBD55E" w14:textId="56BA3C9F" w:rsidR="002E6879" w:rsidRPr="00D4603C" w:rsidRDefault="00166278" w:rsidP="00A32C14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</w:rPr>
      </w:pPr>
      <w:hyperlink r:id="rId15" w:tgtFrame="_blank" w:history="1">
        <w:r w:rsidR="002E6879" w:rsidRPr="00D4603C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>http://www.terrus.ru</w:t>
        </w:r>
      </w:hyperlink>
    </w:p>
    <w:p w14:paraId="41B477E1" w14:textId="0F5C39A9" w:rsidR="000C6997" w:rsidRPr="00D4603C" w:rsidRDefault="00166278" w:rsidP="00A32C14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</w:rPr>
      </w:pPr>
      <w:hyperlink r:id="rId16" w:history="1">
        <w:r w:rsidR="000C6997" w:rsidRPr="00D4603C">
          <w:rPr>
            <w:rStyle w:val="afb"/>
            <w:rFonts w:ascii="Times New Roman" w:eastAsia="Times New Roman" w:hAnsi="Times New Roman"/>
            <w:sz w:val="28"/>
            <w:szCs w:val="28"/>
          </w:rPr>
          <w:t>https://multiurok.ru/id45326296/files</w:t>
        </w:r>
      </w:hyperlink>
    </w:p>
    <w:p w14:paraId="4F90D41B" w14:textId="77777777" w:rsidR="000C6997" w:rsidRPr="00D4603C" w:rsidRDefault="000C6997" w:rsidP="00A32C14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</w:rPr>
      </w:pPr>
    </w:p>
    <w:p w14:paraId="63609421" w14:textId="77777777" w:rsidR="006A4C3B" w:rsidRPr="00D4603C" w:rsidRDefault="006A4C3B" w:rsidP="006A4C3B">
      <w:pPr>
        <w:pStyle w:val="c18"/>
        <w:spacing w:before="0" w:beforeAutospacing="0" w:after="0" w:afterAutospacing="0"/>
        <w:ind w:right="284" w:firstLine="567"/>
        <w:jc w:val="both"/>
        <w:rPr>
          <w:rStyle w:val="c29"/>
          <w:rFonts w:ascii="&amp;quot" w:hAnsi="&amp;quot"/>
          <w:b/>
          <w:bCs/>
          <w:i/>
          <w:iCs/>
          <w:color w:val="000000"/>
          <w:sz w:val="28"/>
          <w:szCs w:val="28"/>
        </w:rPr>
      </w:pPr>
      <w:r w:rsidRPr="00D4603C">
        <w:rPr>
          <w:rStyle w:val="c29"/>
          <w:rFonts w:ascii="&amp;quot" w:hAnsi="&amp;quot"/>
          <w:b/>
          <w:bCs/>
          <w:i/>
          <w:iCs/>
          <w:color w:val="000000"/>
          <w:sz w:val="28"/>
          <w:szCs w:val="28"/>
        </w:rPr>
        <w:t>Для обучающихся:</w:t>
      </w:r>
    </w:p>
    <w:p w14:paraId="59D6F065" w14:textId="1DE60578" w:rsidR="006A4C3B" w:rsidRPr="00D4603C" w:rsidRDefault="006A4C3B" w:rsidP="006A4C3B">
      <w:pPr>
        <w:pStyle w:val="c18"/>
        <w:spacing w:before="0" w:beforeAutospacing="0" w:after="0" w:afterAutospacing="0"/>
        <w:ind w:left="567" w:right="284"/>
        <w:jc w:val="both"/>
        <w:rPr>
          <w:rStyle w:val="c10"/>
          <w:color w:val="000000"/>
          <w:sz w:val="28"/>
          <w:szCs w:val="28"/>
        </w:rPr>
      </w:pPr>
      <w:r w:rsidRPr="00D4603C">
        <w:rPr>
          <w:rStyle w:val="c10"/>
          <w:color w:val="000000"/>
          <w:sz w:val="28"/>
          <w:szCs w:val="28"/>
        </w:rPr>
        <w:t>1.Барабанов В.В. География: учеб.-справ.пособие. М.: АСТ: Астрель, 2009.</w:t>
      </w:r>
    </w:p>
    <w:p w14:paraId="5FD5D12F" w14:textId="77777777" w:rsidR="006A4C3B" w:rsidRPr="00D4603C" w:rsidRDefault="006A4C3B" w:rsidP="006A4C3B">
      <w:pPr>
        <w:pStyle w:val="c18"/>
        <w:spacing w:before="0" w:beforeAutospacing="0" w:after="0" w:afterAutospacing="0"/>
        <w:ind w:left="567" w:right="284"/>
        <w:jc w:val="both"/>
        <w:rPr>
          <w:rStyle w:val="c10"/>
          <w:color w:val="000000"/>
          <w:sz w:val="28"/>
          <w:szCs w:val="28"/>
        </w:rPr>
      </w:pPr>
      <w:r w:rsidRPr="00D4603C">
        <w:rPr>
          <w:rStyle w:val="c10"/>
          <w:color w:val="000000"/>
          <w:sz w:val="28"/>
          <w:szCs w:val="28"/>
        </w:rPr>
        <w:t>2.</w:t>
      </w:r>
      <w:r w:rsidRPr="00D4603C">
        <w:rPr>
          <w:bCs/>
          <w:color w:val="000000"/>
          <w:sz w:val="28"/>
          <w:szCs w:val="28"/>
        </w:rPr>
        <w:t>Жижина Е.А. Контрольно-измерительные материалы. География.9 класс. М.: ВАКО,2014.</w:t>
      </w:r>
    </w:p>
    <w:p w14:paraId="29D68A83" w14:textId="70193C89" w:rsidR="006A4C3B" w:rsidRPr="00D4603C" w:rsidRDefault="006A4C3B" w:rsidP="006A4C3B">
      <w:pPr>
        <w:pStyle w:val="c18"/>
        <w:spacing w:before="0" w:beforeAutospacing="0" w:after="0" w:afterAutospacing="0"/>
        <w:ind w:left="567" w:right="284"/>
        <w:jc w:val="both"/>
        <w:rPr>
          <w:rStyle w:val="c10"/>
          <w:color w:val="000000"/>
          <w:sz w:val="28"/>
          <w:szCs w:val="28"/>
        </w:rPr>
      </w:pPr>
      <w:r w:rsidRPr="00D4603C">
        <w:rPr>
          <w:rStyle w:val="c10"/>
          <w:rFonts w:ascii="&amp;quot" w:hAnsi="&amp;quot"/>
          <w:color w:val="000000"/>
          <w:sz w:val="28"/>
          <w:szCs w:val="28"/>
        </w:rPr>
        <w:t>3.Энциклопедический словарь юного географа-краеведа. Составитель Г.В. Карпов,</w:t>
      </w:r>
      <w:r w:rsidRPr="00D4603C">
        <w:rPr>
          <w:rFonts w:ascii="&amp;quot" w:hAnsi="&amp;quot"/>
          <w:color w:val="000000"/>
          <w:sz w:val="28"/>
          <w:szCs w:val="28"/>
        </w:rPr>
        <w:t xml:space="preserve"> </w:t>
      </w:r>
      <w:r w:rsidRPr="00D4603C">
        <w:rPr>
          <w:rStyle w:val="c10"/>
          <w:rFonts w:ascii="&amp;quot" w:hAnsi="&amp;quot"/>
          <w:color w:val="000000"/>
          <w:sz w:val="28"/>
          <w:szCs w:val="28"/>
        </w:rPr>
        <w:t>М.: Педагогика, 1981.</w:t>
      </w:r>
    </w:p>
    <w:p w14:paraId="268C908B" w14:textId="5A0A8341" w:rsidR="006A4C3B" w:rsidRPr="00D4603C" w:rsidRDefault="006A4C3B" w:rsidP="006A4C3B">
      <w:pPr>
        <w:pStyle w:val="c18"/>
        <w:spacing w:before="0" w:beforeAutospacing="0" w:after="0" w:afterAutospacing="0"/>
        <w:ind w:right="284" w:firstLine="567"/>
        <w:jc w:val="both"/>
        <w:rPr>
          <w:rStyle w:val="c10"/>
          <w:rFonts w:ascii="&amp;quot" w:hAnsi="&amp;quot"/>
          <w:color w:val="000000"/>
          <w:sz w:val="28"/>
          <w:szCs w:val="28"/>
        </w:rPr>
      </w:pPr>
      <w:r w:rsidRPr="00D4603C">
        <w:rPr>
          <w:rStyle w:val="c10"/>
          <w:rFonts w:ascii="&amp;quot" w:hAnsi="&amp;quot"/>
          <w:color w:val="000000"/>
          <w:sz w:val="28"/>
          <w:szCs w:val="28"/>
        </w:rPr>
        <w:lastRenderedPageBreak/>
        <w:t>4.Азбука природы. Более 1000 вопросов и ответов о нашей планете, её растительном и животном мире.- М., Издательский дом «Ридерз Дайджест», 1997.</w:t>
      </w:r>
    </w:p>
    <w:p w14:paraId="7991ECE0" w14:textId="00053AB0" w:rsidR="006A4C3B" w:rsidRPr="00D4603C" w:rsidRDefault="006A4C3B" w:rsidP="006A4C3B">
      <w:pPr>
        <w:pStyle w:val="c18"/>
        <w:spacing w:before="0" w:beforeAutospacing="0" w:after="0" w:afterAutospacing="0"/>
        <w:ind w:right="284" w:firstLine="567"/>
        <w:jc w:val="both"/>
        <w:rPr>
          <w:rFonts w:ascii="&amp;quot" w:hAnsi="&amp;quot"/>
          <w:color w:val="000000"/>
          <w:sz w:val="28"/>
          <w:szCs w:val="28"/>
        </w:rPr>
      </w:pPr>
      <w:r w:rsidRPr="00D4603C">
        <w:rPr>
          <w:rStyle w:val="c10"/>
          <w:rFonts w:ascii="&amp;quot" w:hAnsi="&amp;quot"/>
          <w:color w:val="000000"/>
          <w:sz w:val="28"/>
          <w:szCs w:val="28"/>
        </w:rPr>
        <w:t>5.Большая оксфордская энциклопедия/ Пер.с англ.- М.: ЗАО «РОСМЭН-ПРЕСС», 2008.</w:t>
      </w:r>
    </w:p>
    <w:p w14:paraId="6E39390B" w14:textId="07B04FB4" w:rsidR="006A4C3B" w:rsidRPr="00D4603C" w:rsidRDefault="006A4C3B" w:rsidP="006A4C3B">
      <w:pPr>
        <w:pStyle w:val="c18"/>
        <w:spacing w:before="0" w:beforeAutospacing="0" w:after="0" w:afterAutospacing="0"/>
        <w:ind w:right="284" w:firstLine="567"/>
        <w:jc w:val="both"/>
        <w:rPr>
          <w:rStyle w:val="c10"/>
          <w:rFonts w:ascii="&amp;quot" w:hAnsi="&amp;quot"/>
          <w:color w:val="000000"/>
          <w:sz w:val="28"/>
          <w:szCs w:val="28"/>
        </w:rPr>
      </w:pPr>
      <w:r w:rsidRPr="00D4603C">
        <w:rPr>
          <w:rStyle w:val="c10"/>
          <w:rFonts w:ascii="&amp;quot" w:hAnsi="&amp;quot"/>
          <w:color w:val="000000"/>
          <w:sz w:val="28"/>
          <w:szCs w:val="28"/>
        </w:rPr>
        <w:t>6.Интернет ресурсы:</w:t>
      </w:r>
    </w:p>
    <w:p w14:paraId="23B4CA45" w14:textId="77777777" w:rsidR="006A4C3B" w:rsidRPr="00D4603C" w:rsidRDefault="00166278" w:rsidP="006A4C3B">
      <w:pPr>
        <w:pStyle w:val="c18"/>
        <w:spacing w:before="0" w:beforeAutospacing="0" w:after="0" w:afterAutospacing="0"/>
        <w:ind w:right="284"/>
        <w:jc w:val="both"/>
        <w:rPr>
          <w:rStyle w:val="c10"/>
          <w:rFonts w:ascii="&amp;quot" w:hAnsi="&amp;quot"/>
          <w:color w:val="000000"/>
          <w:sz w:val="28"/>
          <w:szCs w:val="28"/>
        </w:rPr>
      </w:pPr>
      <w:hyperlink r:id="rId17" w:history="1">
        <w:r w:rsidR="006A4C3B" w:rsidRPr="00D4603C">
          <w:rPr>
            <w:rStyle w:val="afb"/>
            <w:rFonts w:ascii="&amp;quot" w:hAnsi="&amp;quot"/>
            <w:sz w:val="28"/>
            <w:szCs w:val="28"/>
          </w:rPr>
          <w:t>https://geo-ege.sdamgia.ru/</w:t>
        </w:r>
      </w:hyperlink>
    </w:p>
    <w:p w14:paraId="69C07C46" w14:textId="77777777" w:rsidR="006A4C3B" w:rsidRPr="00D4603C" w:rsidRDefault="006A4C3B" w:rsidP="006A4C3B">
      <w:pPr>
        <w:pStyle w:val="c18"/>
        <w:spacing w:before="0" w:beforeAutospacing="0" w:after="0" w:afterAutospacing="0"/>
        <w:ind w:right="284"/>
        <w:jc w:val="both"/>
        <w:rPr>
          <w:color w:val="0000FF"/>
          <w:sz w:val="28"/>
          <w:szCs w:val="28"/>
          <w:u w:val="single"/>
        </w:rPr>
      </w:pPr>
      <w:r w:rsidRPr="00D4603C">
        <w:rPr>
          <w:color w:val="000000"/>
          <w:sz w:val="28"/>
          <w:szCs w:val="28"/>
        </w:rPr>
        <w:t xml:space="preserve">Библиотека ЦОК </w:t>
      </w:r>
      <w:hyperlink r:id="rId18">
        <w:r w:rsidRPr="00D4603C">
          <w:rPr>
            <w:color w:val="0000FF"/>
            <w:sz w:val="28"/>
            <w:szCs w:val="28"/>
            <w:u w:val="single"/>
          </w:rPr>
          <w:t>https://m.edsoo.ru/7f413b38</w:t>
        </w:r>
      </w:hyperlink>
    </w:p>
    <w:p w14:paraId="186C8703" w14:textId="77777777" w:rsidR="006A4C3B" w:rsidRPr="00D4603C" w:rsidRDefault="006A4C3B" w:rsidP="006A4C3B">
      <w:pPr>
        <w:pStyle w:val="c18"/>
        <w:spacing w:before="0" w:beforeAutospacing="0" w:after="0" w:afterAutospacing="0"/>
        <w:ind w:right="284"/>
        <w:jc w:val="both"/>
        <w:rPr>
          <w:rFonts w:ascii="&amp;quot" w:hAnsi="&amp;quot"/>
          <w:color w:val="000000"/>
          <w:sz w:val="28"/>
          <w:szCs w:val="28"/>
        </w:rPr>
      </w:pPr>
      <w:r w:rsidRPr="00D4603C">
        <w:rPr>
          <w:sz w:val="28"/>
          <w:szCs w:val="28"/>
        </w:rPr>
        <w:t>Портал фильмов РГО (</w:t>
      </w:r>
      <w:hyperlink r:id="rId19" w:history="1">
        <w:r w:rsidRPr="00D4603C">
          <w:rPr>
            <w:rStyle w:val="afb"/>
            <w:sz w:val="28"/>
            <w:szCs w:val="28"/>
          </w:rPr>
          <w:t>https://kino.rgo.ru/</w:t>
        </w:r>
      </w:hyperlink>
      <w:r w:rsidRPr="00D4603C">
        <w:rPr>
          <w:sz w:val="28"/>
          <w:szCs w:val="28"/>
        </w:rPr>
        <w:t>)</w:t>
      </w:r>
    </w:p>
    <w:p w14:paraId="1684420D" w14:textId="77777777" w:rsidR="006A4C3B" w:rsidRPr="00D4603C" w:rsidRDefault="00166278" w:rsidP="006A4C3B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hyperlink r:id="rId20" w:tgtFrame="_blank" w:history="1">
        <w:r w:rsidR="006A4C3B" w:rsidRPr="00D4603C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http://www.mojgorod.ru</w:t>
        </w:r>
      </w:hyperlink>
      <w:r w:rsidR="006A4C3B" w:rsidRPr="00D460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</w:t>
      </w:r>
      <w:r w:rsidR="006A4C3B" w:rsidRPr="00D4603C">
        <w:rPr>
          <w:rFonts w:ascii="Times New Roman" w:eastAsia="Times New Roman" w:hAnsi="Times New Roman"/>
          <w:color w:val="000000"/>
          <w:sz w:val="28"/>
          <w:szCs w:val="28"/>
        </w:rPr>
        <w:t>Карты</w:t>
      </w:r>
      <w:r w:rsidR="006A4C3B" w:rsidRPr="00D460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Google</w:t>
      </w:r>
    </w:p>
    <w:p w14:paraId="6AE6BCE5" w14:textId="77777777" w:rsidR="006A4C3B" w:rsidRPr="00D4603C" w:rsidRDefault="00166278" w:rsidP="006A4C3B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</w:rPr>
      </w:pPr>
      <w:hyperlink r:id="rId21" w:tgtFrame="_blank" w:history="1">
        <w:r w:rsidR="006A4C3B" w:rsidRPr="00D4603C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>http://maps.google.com</w:t>
        </w:r>
      </w:hyperlink>
      <w:r w:rsidR="006A4C3B" w:rsidRPr="00D4603C">
        <w:rPr>
          <w:rFonts w:ascii="Times New Roman" w:eastAsia="Times New Roman" w:hAnsi="Times New Roman"/>
          <w:color w:val="000000"/>
          <w:sz w:val="28"/>
          <w:szCs w:val="28"/>
        </w:rPr>
        <w:t> Мир карт: интерактивные карты стран и городов </w:t>
      </w:r>
      <w:hyperlink r:id="rId22" w:tgtFrame="_blank" w:history="1">
        <w:r w:rsidR="006A4C3B" w:rsidRPr="00D4603C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>http://www</w:t>
        </w:r>
      </w:hyperlink>
      <w:r w:rsidR="006A4C3B" w:rsidRPr="00D4603C">
        <w:rPr>
          <w:rFonts w:ascii="Times New Roman" w:eastAsia="Times New Roman" w:hAnsi="Times New Roman"/>
          <w:color w:val="000000"/>
          <w:sz w:val="28"/>
          <w:szCs w:val="28"/>
        </w:rPr>
        <w:t> mirkart.ru</w:t>
      </w:r>
    </w:p>
    <w:p w14:paraId="30E984AB" w14:textId="77777777" w:rsidR="006A4C3B" w:rsidRPr="00D4603C" w:rsidRDefault="006A4C3B" w:rsidP="006A4C3B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</w:rPr>
      </w:pPr>
      <w:r w:rsidRPr="00D4603C">
        <w:rPr>
          <w:rFonts w:ascii="Times New Roman" w:eastAsia="Times New Roman" w:hAnsi="Times New Roman"/>
          <w:color w:val="000000"/>
          <w:sz w:val="28"/>
          <w:szCs w:val="28"/>
        </w:rPr>
        <w:t>Лаборатория учебных карт</w:t>
      </w:r>
    </w:p>
    <w:p w14:paraId="0993681F" w14:textId="77777777" w:rsidR="006A4C3B" w:rsidRPr="00D4603C" w:rsidRDefault="00166278" w:rsidP="006A4C3B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</w:rPr>
      </w:pPr>
      <w:hyperlink r:id="rId23" w:tgtFrame="_blank" w:history="1">
        <w:r w:rsidR="006A4C3B" w:rsidRPr="00D4603C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>http://www.edu.ru/maps</w:t>
        </w:r>
      </w:hyperlink>
      <w:r w:rsidR="006A4C3B" w:rsidRPr="00D4603C">
        <w:rPr>
          <w:rFonts w:ascii="Times New Roman" w:eastAsia="Times New Roman" w:hAnsi="Times New Roman"/>
          <w:color w:val="000000"/>
          <w:sz w:val="28"/>
          <w:szCs w:val="28"/>
        </w:rPr>
        <w:t> Сайт редких карт Александра Акопяна</w:t>
      </w:r>
    </w:p>
    <w:p w14:paraId="770E1220" w14:textId="77777777" w:rsidR="006A4C3B" w:rsidRPr="00D4603C" w:rsidRDefault="00166278" w:rsidP="006A4C3B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</w:rPr>
      </w:pPr>
      <w:hyperlink r:id="rId24" w:tgtFrame="_blank" w:history="1">
        <w:r w:rsidR="006A4C3B" w:rsidRPr="00D4603C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>http://www.karty.narod.ru</w:t>
        </w:r>
      </w:hyperlink>
      <w:r w:rsidR="006A4C3B" w:rsidRPr="00D4603C">
        <w:rPr>
          <w:rFonts w:ascii="Times New Roman" w:eastAsia="Times New Roman" w:hAnsi="Times New Roman"/>
          <w:color w:val="000000"/>
          <w:sz w:val="28"/>
          <w:szCs w:val="28"/>
        </w:rPr>
        <w:t> Территориальное устройство России</w:t>
      </w:r>
    </w:p>
    <w:p w14:paraId="71DA3D8C" w14:textId="25A46471" w:rsidR="006A4C3B" w:rsidRPr="00D4603C" w:rsidRDefault="00166278" w:rsidP="006A4C3B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</w:rPr>
      </w:pPr>
      <w:hyperlink r:id="rId25" w:tgtFrame="_blank" w:history="1">
        <w:r w:rsidR="006A4C3B" w:rsidRPr="00D4603C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>http://www.terrus.ru</w:t>
        </w:r>
      </w:hyperlink>
    </w:p>
    <w:p w14:paraId="2EAE0CDB" w14:textId="11D7DFC1" w:rsidR="000C6997" w:rsidRPr="00D4603C" w:rsidRDefault="00166278" w:rsidP="006A4C3B">
      <w:pPr>
        <w:shd w:val="clear" w:color="auto" w:fill="FFFFFF"/>
        <w:spacing w:before="30" w:after="30"/>
        <w:ind w:left="19" w:firstLine="279"/>
        <w:jc w:val="both"/>
        <w:rPr>
          <w:rFonts w:ascii="Times New Roman" w:eastAsia="Times New Roman" w:hAnsi="Times New Roman"/>
          <w:sz w:val="28"/>
          <w:szCs w:val="28"/>
        </w:rPr>
      </w:pPr>
      <w:hyperlink r:id="rId26" w:history="1">
        <w:r w:rsidR="000C6997" w:rsidRPr="00D4603C">
          <w:rPr>
            <w:rStyle w:val="afb"/>
            <w:rFonts w:ascii="Times New Roman" w:eastAsia="Times New Roman" w:hAnsi="Times New Roman"/>
            <w:sz w:val="28"/>
            <w:szCs w:val="28"/>
          </w:rPr>
          <w:t>https://multiurok.ru/id45326296/files</w:t>
        </w:r>
      </w:hyperlink>
    </w:p>
    <w:p w14:paraId="70F28A69" w14:textId="1CBF76C3" w:rsidR="006A4C3B" w:rsidRPr="00D4603C" w:rsidRDefault="006A4C3B" w:rsidP="006A4C3B">
      <w:pPr>
        <w:pStyle w:val="c18"/>
        <w:spacing w:before="0" w:beforeAutospacing="0" w:after="0" w:afterAutospacing="0"/>
        <w:ind w:right="284" w:firstLine="567"/>
        <w:jc w:val="both"/>
        <w:rPr>
          <w:rFonts w:ascii="&amp;quot" w:hAnsi="&amp;quot"/>
          <w:color w:val="000000"/>
          <w:sz w:val="28"/>
          <w:szCs w:val="28"/>
        </w:rPr>
      </w:pPr>
      <w:r w:rsidRPr="00D4603C">
        <w:rPr>
          <w:rFonts w:ascii="&amp;quot" w:hAnsi="&amp;quot"/>
          <w:color w:val="000000"/>
          <w:sz w:val="28"/>
          <w:szCs w:val="28"/>
        </w:rPr>
        <w:t>7. Атласы. География 7 класс.</w:t>
      </w:r>
    </w:p>
    <w:p w14:paraId="783BD8B3" w14:textId="1D94650C" w:rsidR="006A4C3B" w:rsidRPr="00D4603C" w:rsidRDefault="006A4C3B" w:rsidP="006A4C3B">
      <w:pPr>
        <w:pStyle w:val="c18"/>
        <w:spacing w:before="0" w:beforeAutospacing="0" w:after="0" w:afterAutospacing="0"/>
        <w:ind w:right="284" w:firstLine="567"/>
        <w:jc w:val="both"/>
        <w:rPr>
          <w:rFonts w:ascii="&amp;quot" w:hAnsi="&amp;quot"/>
          <w:color w:val="000000"/>
          <w:sz w:val="28"/>
          <w:szCs w:val="28"/>
        </w:rPr>
      </w:pPr>
      <w:r w:rsidRPr="00D4603C">
        <w:rPr>
          <w:rFonts w:ascii="&amp;quot" w:hAnsi="&amp;quot"/>
          <w:color w:val="000000"/>
          <w:sz w:val="28"/>
          <w:szCs w:val="28"/>
        </w:rPr>
        <w:t xml:space="preserve">    Атласы. География 8 класс.</w:t>
      </w:r>
    </w:p>
    <w:p w14:paraId="60F537A7" w14:textId="09D080D7" w:rsidR="006A4C3B" w:rsidRPr="00D4603C" w:rsidRDefault="006A4C3B" w:rsidP="006A4C3B">
      <w:pPr>
        <w:pStyle w:val="c18"/>
        <w:spacing w:before="0" w:beforeAutospacing="0" w:after="0" w:afterAutospacing="0"/>
        <w:ind w:right="284" w:firstLine="567"/>
        <w:jc w:val="both"/>
        <w:rPr>
          <w:rFonts w:ascii="&amp;quot" w:hAnsi="&amp;quot"/>
          <w:color w:val="000000"/>
          <w:sz w:val="28"/>
          <w:szCs w:val="28"/>
        </w:rPr>
      </w:pPr>
      <w:r w:rsidRPr="00D4603C">
        <w:rPr>
          <w:rFonts w:ascii="&amp;quot" w:hAnsi="&amp;quot"/>
          <w:color w:val="000000"/>
          <w:sz w:val="28"/>
          <w:szCs w:val="28"/>
        </w:rPr>
        <w:t xml:space="preserve">    Атласы. География 9 класс.</w:t>
      </w:r>
    </w:p>
    <w:p w14:paraId="244E5BF3" w14:textId="77777777" w:rsidR="006A4C3B" w:rsidRPr="00D4603C" w:rsidRDefault="006A4C3B" w:rsidP="006A4C3B">
      <w:pPr>
        <w:ind w:firstLine="567"/>
        <w:jc w:val="both"/>
        <w:rPr>
          <w:sz w:val="28"/>
          <w:szCs w:val="28"/>
        </w:rPr>
      </w:pPr>
    </w:p>
    <w:p w14:paraId="7F206F39" w14:textId="77777777" w:rsidR="00C51BA2" w:rsidRPr="00D4603C" w:rsidRDefault="00C51BA2" w:rsidP="00A32C14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C51BA2" w:rsidRPr="00D4603C" w:rsidSect="00166278">
      <w:footerReference w:type="default" r:id="rId2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7146F" w14:textId="77777777" w:rsidR="00DD5490" w:rsidRDefault="00DD5490" w:rsidP="00B7365E">
      <w:r>
        <w:separator/>
      </w:r>
    </w:p>
  </w:endnote>
  <w:endnote w:type="continuationSeparator" w:id="0">
    <w:p w14:paraId="0074DBD8" w14:textId="77777777" w:rsidR="00DD5490" w:rsidRDefault="00DD5490" w:rsidP="00B7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charset w:val="8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020"/>
      <w:docPartObj>
        <w:docPartGallery w:val="Page Numbers (Bottom of Page)"/>
        <w:docPartUnique/>
      </w:docPartObj>
    </w:sdtPr>
    <w:sdtContent>
      <w:p w14:paraId="37B173E1" w14:textId="6B484CFA" w:rsidR="00166278" w:rsidRDefault="0016627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0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B74387" w14:textId="77777777" w:rsidR="00166278" w:rsidRDefault="001662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F4D13" w14:textId="77777777" w:rsidR="00DD5490" w:rsidRDefault="00DD5490" w:rsidP="00B7365E">
      <w:r>
        <w:separator/>
      </w:r>
    </w:p>
  </w:footnote>
  <w:footnote w:type="continuationSeparator" w:id="0">
    <w:p w14:paraId="712B8ADB" w14:textId="77777777" w:rsidR="00DD5490" w:rsidRDefault="00DD5490" w:rsidP="00B7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7699"/>
    <w:multiLevelType w:val="hybridMultilevel"/>
    <w:tmpl w:val="41BA0A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5858F0"/>
    <w:multiLevelType w:val="hybridMultilevel"/>
    <w:tmpl w:val="4B567086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250155FF"/>
    <w:multiLevelType w:val="multilevel"/>
    <w:tmpl w:val="C914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47B65"/>
    <w:multiLevelType w:val="hybridMultilevel"/>
    <w:tmpl w:val="B440722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2B4C3096"/>
    <w:multiLevelType w:val="multilevel"/>
    <w:tmpl w:val="61B83C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F80ABC"/>
    <w:multiLevelType w:val="multilevel"/>
    <w:tmpl w:val="06FA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E454D"/>
    <w:multiLevelType w:val="hybridMultilevel"/>
    <w:tmpl w:val="0BC29348"/>
    <w:lvl w:ilvl="0" w:tplc="DCC62078">
      <w:start w:val="1"/>
      <w:numFmt w:val="decimal"/>
      <w:lvlText w:val="%1."/>
      <w:lvlJc w:val="left"/>
      <w:pPr>
        <w:ind w:left="1992" w:hanging="43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89642F1"/>
    <w:multiLevelType w:val="hybridMultilevel"/>
    <w:tmpl w:val="81E221A8"/>
    <w:lvl w:ilvl="0" w:tplc="46500258"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935C4"/>
    <w:multiLevelType w:val="hybridMultilevel"/>
    <w:tmpl w:val="AD16C48E"/>
    <w:lvl w:ilvl="0" w:tplc="1FF09A3E">
      <w:start w:val="5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C9E687C">
      <w:start w:val="1"/>
      <w:numFmt w:val="bullet"/>
      <w:lvlText w:val=""/>
      <w:lvlJc w:val="left"/>
      <w:pPr>
        <w:ind w:left="1749" w:hanging="773"/>
      </w:pPr>
      <w:rPr>
        <w:rFonts w:ascii="Symbol" w:eastAsia="Symbol" w:hAnsi="Symbol" w:hint="default"/>
        <w:w w:val="100"/>
        <w:sz w:val="28"/>
        <w:szCs w:val="28"/>
      </w:rPr>
    </w:lvl>
    <w:lvl w:ilvl="2" w:tplc="E0B62E26">
      <w:start w:val="1"/>
      <w:numFmt w:val="bullet"/>
      <w:lvlText w:val="•"/>
      <w:lvlJc w:val="left"/>
      <w:pPr>
        <w:ind w:left="2680" w:hanging="773"/>
      </w:pPr>
    </w:lvl>
    <w:lvl w:ilvl="3" w:tplc="B7DAC706">
      <w:start w:val="1"/>
      <w:numFmt w:val="bullet"/>
      <w:lvlText w:val="•"/>
      <w:lvlJc w:val="left"/>
      <w:pPr>
        <w:ind w:left="3620" w:hanging="773"/>
      </w:pPr>
    </w:lvl>
    <w:lvl w:ilvl="4" w:tplc="C1EACDBC">
      <w:start w:val="1"/>
      <w:numFmt w:val="bullet"/>
      <w:lvlText w:val="•"/>
      <w:lvlJc w:val="left"/>
      <w:pPr>
        <w:ind w:left="4560" w:hanging="773"/>
      </w:pPr>
    </w:lvl>
    <w:lvl w:ilvl="5" w:tplc="5EF8B206">
      <w:start w:val="1"/>
      <w:numFmt w:val="bullet"/>
      <w:lvlText w:val="•"/>
      <w:lvlJc w:val="left"/>
      <w:pPr>
        <w:ind w:left="5500" w:hanging="773"/>
      </w:pPr>
    </w:lvl>
    <w:lvl w:ilvl="6" w:tplc="4412EF0E">
      <w:start w:val="1"/>
      <w:numFmt w:val="bullet"/>
      <w:lvlText w:val="•"/>
      <w:lvlJc w:val="left"/>
      <w:pPr>
        <w:ind w:left="6440" w:hanging="773"/>
      </w:pPr>
    </w:lvl>
    <w:lvl w:ilvl="7" w:tplc="A91294E8">
      <w:start w:val="1"/>
      <w:numFmt w:val="bullet"/>
      <w:lvlText w:val="•"/>
      <w:lvlJc w:val="left"/>
      <w:pPr>
        <w:ind w:left="7380" w:hanging="773"/>
      </w:pPr>
    </w:lvl>
    <w:lvl w:ilvl="8" w:tplc="F424A89A">
      <w:start w:val="1"/>
      <w:numFmt w:val="bullet"/>
      <w:lvlText w:val="•"/>
      <w:lvlJc w:val="left"/>
      <w:pPr>
        <w:ind w:left="8320" w:hanging="773"/>
      </w:pPr>
    </w:lvl>
  </w:abstractNum>
  <w:abstractNum w:abstractNumId="9" w15:restartNumberingAfterBreak="0">
    <w:nsid w:val="5D597297"/>
    <w:multiLevelType w:val="multilevel"/>
    <w:tmpl w:val="ACD2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12EAC"/>
    <w:multiLevelType w:val="hybridMultilevel"/>
    <w:tmpl w:val="5AC80D5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3C6723C"/>
    <w:multiLevelType w:val="hybridMultilevel"/>
    <w:tmpl w:val="06FEA016"/>
    <w:lvl w:ilvl="0" w:tplc="9F38B94C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8CD60A4"/>
    <w:multiLevelType w:val="multilevel"/>
    <w:tmpl w:val="9166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D5E40"/>
    <w:multiLevelType w:val="multilevel"/>
    <w:tmpl w:val="2496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3227A"/>
    <w:multiLevelType w:val="hybridMultilevel"/>
    <w:tmpl w:val="A568F5D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7E8D2E2C"/>
    <w:multiLevelType w:val="hybridMultilevel"/>
    <w:tmpl w:val="EE5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15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1196"/>
    <w:rsid w:val="000C6997"/>
    <w:rsid w:val="000E341A"/>
    <w:rsid w:val="000E5EBB"/>
    <w:rsid w:val="0012459F"/>
    <w:rsid w:val="00166278"/>
    <w:rsid w:val="00187AA3"/>
    <w:rsid w:val="00197879"/>
    <w:rsid w:val="001B1DB4"/>
    <w:rsid w:val="001C6522"/>
    <w:rsid w:val="001F0317"/>
    <w:rsid w:val="00215605"/>
    <w:rsid w:val="00267A1F"/>
    <w:rsid w:val="002A2970"/>
    <w:rsid w:val="002B54CC"/>
    <w:rsid w:val="002C585B"/>
    <w:rsid w:val="002E63DE"/>
    <w:rsid w:val="002E6879"/>
    <w:rsid w:val="00313776"/>
    <w:rsid w:val="00317744"/>
    <w:rsid w:val="00336D9A"/>
    <w:rsid w:val="00393D09"/>
    <w:rsid w:val="003F5921"/>
    <w:rsid w:val="004040A9"/>
    <w:rsid w:val="004313A5"/>
    <w:rsid w:val="0049794D"/>
    <w:rsid w:val="004D2120"/>
    <w:rsid w:val="005021D2"/>
    <w:rsid w:val="00512290"/>
    <w:rsid w:val="005C1196"/>
    <w:rsid w:val="005E3878"/>
    <w:rsid w:val="006121D6"/>
    <w:rsid w:val="00652A08"/>
    <w:rsid w:val="00663696"/>
    <w:rsid w:val="00664443"/>
    <w:rsid w:val="00693E2C"/>
    <w:rsid w:val="006A4C3B"/>
    <w:rsid w:val="006E142D"/>
    <w:rsid w:val="006E6212"/>
    <w:rsid w:val="00774668"/>
    <w:rsid w:val="00827A59"/>
    <w:rsid w:val="00860EDB"/>
    <w:rsid w:val="0086102C"/>
    <w:rsid w:val="0091303F"/>
    <w:rsid w:val="009206B2"/>
    <w:rsid w:val="0093348B"/>
    <w:rsid w:val="009B10E3"/>
    <w:rsid w:val="009B56F7"/>
    <w:rsid w:val="00A15EAC"/>
    <w:rsid w:val="00A32C14"/>
    <w:rsid w:val="00A3300B"/>
    <w:rsid w:val="00AA6A76"/>
    <w:rsid w:val="00B547CA"/>
    <w:rsid w:val="00B66991"/>
    <w:rsid w:val="00B72BAA"/>
    <w:rsid w:val="00B7365E"/>
    <w:rsid w:val="00BD300D"/>
    <w:rsid w:val="00BF5FD6"/>
    <w:rsid w:val="00C36C97"/>
    <w:rsid w:val="00C51BA2"/>
    <w:rsid w:val="00C52C9F"/>
    <w:rsid w:val="00C60AE4"/>
    <w:rsid w:val="00C90DDA"/>
    <w:rsid w:val="00D4526C"/>
    <w:rsid w:val="00D4603C"/>
    <w:rsid w:val="00D47AB5"/>
    <w:rsid w:val="00D9215C"/>
    <w:rsid w:val="00DD5490"/>
    <w:rsid w:val="00DF5666"/>
    <w:rsid w:val="00E730D1"/>
    <w:rsid w:val="00EA32CC"/>
    <w:rsid w:val="00EA3D60"/>
    <w:rsid w:val="00ED1DE2"/>
    <w:rsid w:val="00EF71F0"/>
    <w:rsid w:val="00F2473F"/>
    <w:rsid w:val="00FF6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F317"/>
  <w15:docId w15:val="{5873B1F4-739D-44C3-BE74-DB5B5DCC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92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59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2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9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9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92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92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92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9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921"/>
    <w:pPr>
      <w:ind w:left="720"/>
      <w:contextualSpacing/>
    </w:pPr>
  </w:style>
  <w:style w:type="table" w:styleId="a4">
    <w:name w:val="Table Grid"/>
    <w:basedOn w:val="a1"/>
    <w:uiPriority w:val="59"/>
    <w:rsid w:val="000E5E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B736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365E"/>
  </w:style>
  <w:style w:type="paragraph" w:styleId="a7">
    <w:name w:val="footer"/>
    <w:basedOn w:val="a"/>
    <w:link w:val="a8"/>
    <w:uiPriority w:val="99"/>
    <w:unhideWhenUsed/>
    <w:rsid w:val="00B736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65E"/>
  </w:style>
  <w:style w:type="paragraph" w:customStyle="1" w:styleId="ConsPlusNormal">
    <w:name w:val="ConsPlusNormal"/>
    <w:rsid w:val="00A15E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4313A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4313A5"/>
  </w:style>
  <w:style w:type="character" w:styleId="aa">
    <w:name w:val="Strong"/>
    <w:basedOn w:val="a0"/>
    <w:uiPriority w:val="22"/>
    <w:qFormat/>
    <w:rsid w:val="003F592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B1D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1DB4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rsid w:val="00B547CA"/>
    <w:rPr>
      <w:rFonts w:ascii="Calibri" w:eastAsia="Times New Roman" w:hAnsi="Calibr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C51BA2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59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592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59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592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592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592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592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592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592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F592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F592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F592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F5921"/>
    <w:rPr>
      <w:rFonts w:asciiTheme="majorHAnsi" w:eastAsiaTheme="majorEastAsia" w:hAnsiTheme="majorHAnsi"/>
      <w:sz w:val="24"/>
      <w:szCs w:val="24"/>
    </w:rPr>
  </w:style>
  <w:style w:type="character" w:styleId="af1">
    <w:name w:val="Emphasis"/>
    <w:basedOn w:val="a0"/>
    <w:uiPriority w:val="20"/>
    <w:qFormat/>
    <w:rsid w:val="003F5921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3F5921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F5921"/>
    <w:rPr>
      <w:i/>
    </w:rPr>
  </w:style>
  <w:style w:type="character" w:customStyle="1" w:styleId="23">
    <w:name w:val="Цитата 2 Знак"/>
    <w:basedOn w:val="a0"/>
    <w:link w:val="22"/>
    <w:uiPriority w:val="29"/>
    <w:rsid w:val="003F5921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3F5921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3F5921"/>
    <w:rPr>
      <w:b/>
      <w:i/>
      <w:sz w:val="24"/>
    </w:rPr>
  </w:style>
  <w:style w:type="character" w:styleId="af5">
    <w:name w:val="Subtle Emphasis"/>
    <w:uiPriority w:val="19"/>
    <w:qFormat/>
    <w:rsid w:val="003F5921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3F5921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3F5921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3F5921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3F5921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3F5921"/>
    <w:pPr>
      <w:outlineLvl w:val="9"/>
    </w:pPr>
  </w:style>
  <w:style w:type="character" w:styleId="afb">
    <w:name w:val="Hyperlink"/>
    <w:basedOn w:val="a0"/>
    <w:uiPriority w:val="99"/>
    <w:unhideWhenUsed/>
    <w:rsid w:val="002E6879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2E6879"/>
    <w:rPr>
      <w:color w:val="800080" w:themeColor="followedHyperlink"/>
      <w:u w:val="single"/>
    </w:rPr>
  </w:style>
  <w:style w:type="paragraph" w:customStyle="1" w:styleId="c18">
    <w:name w:val="c18"/>
    <w:basedOn w:val="a"/>
    <w:rsid w:val="00A32C1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c10">
    <w:name w:val="c10"/>
    <w:basedOn w:val="a0"/>
    <w:rsid w:val="00A32C14"/>
  </w:style>
  <w:style w:type="character" w:customStyle="1" w:styleId="c25">
    <w:name w:val="c25"/>
    <w:basedOn w:val="a0"/>
    <w:rsid w:val="00A32C14"/>
  </w:style>
  <w:style w:type="character" w:customStyle="1" w:styleId="UnresolvedMention">
    <w:name w:val="Unresolved Mention"/>
    <w:basedOn w:val="a0"/>
    <w:uiPriority w:val="99"/>
    <w:semiHidden/>
    <w:unhideWhenUsed/>
    <w:rsid w:val="006A4C3B"/>
    <w:rPr>
      <w:color w:val="605E5C"/>
      <w:shd w:val="clear" w:color="auto" w:fill="E1DFDD"/>
    </w:rPr>
  </w:style>
  <w:style w:type="character" w:customStyle="1" w:styleId="c29">
    <w:name w:val="c29"/>
    <w:basedOn w:val="a0"/>
    <w:rsid w:val="006A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b38" TargetMode="External"/><Relationship Id="rId13" Type="http://schemas.openxmlformats.org/officeDocument/2006/relationships/hyperlink" Target="https://clck.yandex.ru/redir/nWO_r1F33ck?data=NnBZTWRhdFZKOHQxUjhzSWFYVGhXZkREbERxR2gxTFVaTWZwY0x0VjdhMUIwaHNzdl9SSUtScEtsT2VRR1FWSWNFcUJPTHNMZU0xUFhOZjd0b0c5c0pPSThZMnBWb2lHbDlmTVpsLVdkZEU&amp;b64e=2&amp;sign=b61768ad2770f163922eeb36da812a9c&amp;keyno=17" TargetMode="External"/><Relationship Id="rId18" Type="http://schemas.openxmlformats.org/officeDocument/2006/relationships/hyperlink" Target="https://m.edsoo.ru/7f413b38" TargetMode="External"/><Relationship Id="rId26" Type="http://schemas.openxmlformats.org/officeDocument/2006/relationships/hyperlink" Target="https://multiurok.ru/id45326296/fil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ck.yandex.ru/redir/nWO_r1F33ck?data=NnBZTWRhdFZKOHQxUjhzSWFYVGhXVm5QWkkxT2dQVG9scGtMZDhsWDRQbHBBd256RXlXM2ZZVnJ5b3U4Q0dVUldxRGd2Yk56TGZxeU9qRmxDRU5PbjRiaUZfRVlJMnJ2a2hTWHJzUFJYTG8&amp;b64e=2&amp;sign=cc86b657daf6b74499780a97c79fbcca&amp;keyno=17" TargetMode="External"/><Relationship Id="rId7" Type="http://schemas.openxmlformats.org/officeDocument/2006/relationships/hyperlink" Target="https://geo-ege.sdamgia.ru/" TargetMode="External"/><Relationship Id="rId12" Type="http://schemas.openxmlformats.org/officeDocument/2006/relationships/hyperlink" Target="https://clck.yandex.ru/redir/nWO_r1F33ck?data=NnBZTWRhdFZKOHQxUjhzSWFYVGhXYVN4b2ZoNGM0eWVFUnFUenU4TEF3Njlmcjk5emhsMnRYTEFNc2dfR3F2Qkt2QW9mcERtZWlMVlJXcDJSS1lNc0E&amp;b64e=2&amp;sign=0da0152b825b5970df7a5113562ac5eb&amp;keyno=17" TargetMode="External"/><Relationship Id="rId17" Type="http://schemas.openxmlformats.org/officeDocument/2006/relationships/hyperlink" Target="https://geo-ege.sdamgia.ru/" TargetMode="External"/><Relationship Id="rId25" Type="http://schemas.openxmlformats.org/officeDocument/2006/relationships/hyperlink" Target="http://www.terru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ltiurok.ru/id45326296/files" TargetMode="External"/><Relationship Id="rId20" Type="http://schemas.openxmlformats.org/officeDocument/2006/relationships/hyperlink" Target="https://clck.yandex.ru/redir/nWO_r1F33ck?data=NnBZTWRhdFZKOHQxUjhzSWFYVGhXY2hiWlNUXzFPS0NlZGZRa0Vaak1FTDFvdUhUU1VOcklmVDBJNXk5em02VFh2bnR6bzR6Xy1aZk85MXlwSTNkcU5YdkpncmdmZkgybWRWVDJGdVpTYXM&amp;b64e=2&amp;sign=7110310f304102934e8e09361d0df7da&amp;keyno=1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yandex.ru/redir/nWO_r1F33ck?data=NnBZTWRhdFZKOHQxUjhzSWFYVGhXVm5QWkkxT2dQVG9scGtMZDhsWDRQbHBBd256RXlXM2ZZVnJ5b3U4Q0dVUldxRGd2Yk56TGZxeU9qRmxDRU5PbjRiaUZfRVlJMnJ2a2hTWHJzUFJYTG8&amp;b64e=2&amp;sign=cc86b657daf6b74499780a97c79fbcca&amp;keyno=17" TargetMode="External"/><Relationship Id="rId24" Type="http://schemas.openxmlformats.org/officeDocument/2006/relationships/hyperlink" Target="https://clck.yandex.ru/redir/nWO_r1F33ck?data=NnBZTWRhdFZKOHQxUjhzSWFYVGhXVklqYWZ1SWdwUXJNcHpJZEZHd3RSMFZoX05ra1RQeE1tbl9naUo2bnc3Q2hRWGVRdXBEZldCdG1kUkdCNWNJUU94NGw2X3VPUktEcDRUVzNnUERWQ0E&amp;b64e=2&amp;sign=c424548f88cabc03d7976cd22320d4ea&amp;keyno=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errus.ru/" TargetMode="External"/><Relationship Id="rId23" Type="http://schemas.openxmlformats.org/officeDocument/2006/relationships/hyperlink" Target="https://clck.yandex.ru/redir/nWO_r1F33ck?data=NnBZTWRhdFZKOHQxUjhzSWFYVGhXZkREbERxR2gxTFVaTWZwY0x0VjdhMUIwaHNzdl9SSUtScEtsT2VRR1FWSWNFcUJPTHNMZU0xUFhOZjd0b0c5c0pPSThZMnBWb2lHbDlmTVpsLVdkZEU&amp;b64e=2&amp;sign=b61768ad2770f163922eeb36da812a9c&amp;keyno=1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lck.yandex.ru/redir/nWO_r1F33ck?data=NnBZTWRhdFZKOHQxUjhzSWFYVGhXY2hiWlNUXzFPS0NlZGZRa0Vaak1FTDFvdUhUU1VOcklmVDBJNXk5em02VFh2bnR6bzR6Xy1aZk85MXlwSTNkcU5YdkpncmdmZkgybWRWVDJGdVpTYXM&amp;b64e=2&amp;sign=7110310f304102934e8e09361d0df7da&amp;keyno=17" TargetMode="External"/><Relationship Id="rId19" Type="http://schemas.openxmlformats.org/officeDocument/2006/relationships/hyperlink" Target="https://kino.rg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no.rgo.ru/" TargetMode="External"/><Relationship Id="rId14" Type="http://schemas.openxmlformats.org/officeDocument/2006/relationships/hyperlink" Target="https://clck.yandex.ru/redir/nWO_r1F33ck?data=NnBZTWRhdFZKOHQxUjhzSWFYVGhXVklqYWZ1SWdwUXJNcHpJZEZHd3RSMFZoX05ra1RQeE1tbl9naUo2bnc3Q2hRWGVRdXBEZldCdG1kUkdCNWNJUU94NGw2X3VPUktEcDRUVzNnUERWQ0E&amp;b64e=2&amp;sign=c424548f88cabc03d7976cd22320d4ea&amp;keyno=17" TargetMode="External"/><Relationship Id="rId22" Type="http://schemas.openxmlformats.org/officeDocument/2006/relationships/hyperlink" Target="https://clck.yandex.ru/redir/nWO_r1F33ck?data=NnBZTWRhdFZKOHQxUjhzSWFYVGhXYVN4b2ZoNGM0eWVFUnFUenU4TEF3Njlmcjk5emhsMnRYTEFNc2dfR3F2Qkt2QW9mcERtZWlMVlJXcDJSS1lNc0E&amp;b64e=2&amp;sign=0da0152b825b5970df7a5113562ac5eb&amp;keyno=1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12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Note</cp:lastModifiedBy>
  <cp:revision>33</cp:revision>
  <cp:lastPrinted>2017-09-26T12:35:00Z</cp:lastPrinted>
  <dcterms:created xsi:type="dcterms:W3CDTF">2012-09-27T14:40:00Z</dcterms:created>
  <dcterms:modified xsi:type="dcterms:W3CDTF">2024-09-12T08:07:00Z</dcterms:modified>
</cp:coreProperties>
</file>