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87" w:rsidRDefault="00EE67D4" w:rsidP="00B11A0C">
      <w:pPr>
        <w:widowControl/>
        <w:autoSpaceDE/>
        <w:autoSpaceDN/>
        <w:contextualSpacing/>
        <w:rPr>
          <w:rFonts w:eastAsia="Calibri"/>
          <w:sz w:val="28"/>
          <w:szCs w:val="28"/>
          <w:lang w:eastAsia="en-US" w:bidi="ar-SA"/>
        </w:rPr>
      </w:pPr>
      <w:r w:rsidRPr="00EE67D4">
        <w:rPr>
          <w:rFonts w:eastAsia="Calibri"/>
          <w:sz w:val="28"/>
          <w:szCs w:val="28"/>
          <w:lang w:eastAsia="en-US" w:bidi="ar-SA"/>
        </w:rPr>
        <w:drawing>
          <wp:inline distT="0" distB="0" distL="0" distR="0" wp14:anchorId="52DE8F07" wp14:editId="11152621">
            <wp:extent cx="6114415" cy="8651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865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7D4" w:rsidRDefault="00EE67D4" w:rsidP="00B11A0C">
      <w:pPr>
        <w:widowControl/>
        <w:autoSpaceDE/>
        <w:autoSpaceDN/>
        <w:contextualSpacing/>
        <w:rPr>
          <w:rFonts w:eastAsia="Calibri"/>
          <w:sz w:val="28"/>
          <w:szCs w:val="28"/>
          <w:lang w:eastAsia="en-US" w:bidi="ar-SA"/>
        </w:rPr>
      </w:pPr>
    </w:p>
    <w:p w:rsidR="00EE67D4" w:rsidRDefault="00EE67D4" w:rsidP="00B11A0C">
      <w:pPr>
        <w:widowControl/>
        <w:autoSpaceDE/>
        <w:autoSpaceDN/>
        <w:contextualSpacing/>
        <w:rPr>
          <w:rFonts w:eastAsia="Calibri"/>
          <w:sz w:val="28"/>
          <w:szCs w:val="28"/>
          <w:lang w:eastAsia="en-US" w:bidi="ar-SA"/>
        </w:rPr>
      </w:pPr>
    </w:p>
    <w:p w:rsidR="00EE67D4" w:rsidRDefault="00EE67D4" w:rsidP="00B11A0C">
      <w:pPr>
        <w:widowControl/>
        <w:autoSpaceDE/>
        <w:autoSpaceDN/>
        <w:contextualSpacing/>
        <w:rPr>
          <w:rFonts w:eastAsia="Calibri"/>
          <w:sz w:val="28"/>
          <w:szCs w:val="28"/>
          <w:lang w:eastAsia="en-US" w:bidi="ar-SA"/>
        </w:rPr>
      </w:pPr>
    </w:p>
    <w:p w:rsidR="00EE67D4" w:rsidRDefault="00EE67D4" w:rsidP="00B11A0C">
      <w:pPr>
        <w:widowControl/>
        <w:autoSpaceDE/>
        <w:autoSpaceDN/>
        <w:contextualSpacing/>
        <w:rPr>
          <w:rFonts w:eastAsia="Calibri"/>
          <w:sz w:val="28"/>
          <w:szCs w:val="28"/>
          <w:lang w:eastAsia="en-US" w:bidi="ar-SA"/>
        </w:rPr>
      </w:pPr>
    </w:p>
    <w:p w:rsidR="00EE67D4" w:rsidRDefault="00EE67D4" w:rsidP="00B11A0C">
      <w:pPr>
        <w:widowControl/>
        <w:autoSpaceDE/>
        <w:autoSpaceDN/>
        <w:contextualSpacing/>
        <w:rPr>
          <w:rFonts w:eastAsia="Calibri"/>
          <w:sz w:val="28"/>
          <w:szCs w:val="28"/>
          <w:lang w:eastAsia="en-US" w:bidi="ar-SA"/>
        </w:rPr>
      </w:pPr>
      <w:bookmarkStart w:id="0" w:name="_GoBack"/>
      <w:bookmarkEnd w:id="0"/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28"/>
          <w:szCs w:val="28"/>
          <w:lang w:eastAsia="en-US" w:bidi="ar-SA"/>
        </w:rPr>
      </w:pPr>
      <w:r w:rsidRPr="00CA0DCC">
        <w:rPr>
          <w:rFonts w:eastAsia="Calibri"/>
          <w:sz w:val="28"/>
          <w:szCs w:val="28"/>
          <w:lang w:eastAsia="en-US" w:bidi="ar-SA"/>
        </w:rPr>
        <w:lastRenderedPageBreak/>
        <w:t>Муниципальное автономное общеобразовательное учреждение</w:t>
      </w: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28"/>
          <w:szCs w:val="28"/>
          <w:lang w:eastAsia="en-US" w:bidi="ar-SA"/>
        </w:rPr>
      </w:pPr>
      <w:r w:rsidRPr="00CA0DCC">
        <w:rPr>
          <w:rFonts w:eastAsia="Calibri"/>
          <w:sz w:val="28"/>
          <w:szCs w:val="28"/>
          <w:lang w:eastAsia="en-US" w:bidi="ar-SA"/>
        </w:rPr>
        <w:t>Артинского городского округа</w:t>
      </w: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28"/>
          <w:szCs w:val="28"/>
          <w:lang w:eastAsia="en-US" w:bidi="ar-SA"/>
        </w:rPr>
      </w:pPr>
      <w:r w:rsidRPr="00CA0DCC">
        <w:rPr>
          <w:rFonts w:eastAsia="Calibri"/>
          <w:sz w:val="28"/>
          <w:szCs w:val="28"/>
          <w:lang w:eastAsia="en-US" w:bidi="ar-SA"/>
        </w:rPr>
        <w:t>«Артинская средняя общеобразовательная школа № 6</w:t>
      </w:r>
      <w:r w:rsidR="004D3AF9">
        <w:rPr>
          <w:rFonts w:eastAsia="Calibri"/>
          <w:sz w:val="28"/>
          <w:szCs w:val="28"/>
          <w:lang w:eastAsia="en-US" w:bidi="ar-SA"/>
        </w:rPr>
        <w:t>»</w:t>
      </w: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28"/>
          <w:szCs w:val="28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28"/>
          <w:szCs w:val="28"/>
          <w:lang w:eastAsia="en-US" w:bidi="ar-S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FF541B" w:rsidRPr="0029702D" w:rsidTr="00F35905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1B" w:rsidRPr="0029702D" w:rsidRDefault="00FF541B" w:rsidP="00F35905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ПРИНЯТО:</w:t>
            </w:r>
          </w:p>
          <w:p w:rsidR="00FF541B" w:rsidRPr="0029702D" w:rsidRDefault="00FF541B" w:rsidP="00F35905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:rsidR="00FF541B" w:rsidRPr="0029702D" w:rsidRDefault="00FF541B" w:rsidP="006F780D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 xml:space="preserve">Протокол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№ 1 от 30.08.202</w:t>
            </w:r>
            <w:r w:rsidR="006F780D"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1B" w:rsidRPr="0029702D" w:rsidRDefault="00FF541B" w:rsidP="00F35905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УТВЕРЖДЕНО:</w:t>
            </w:r>
          </w:p>
          <w:p w:rsidR="00FF541B" w:rsidRPr="0029702D" w:rsidRDefault="00FF541B" w:rsidP="00F35905">
            <w:pPr>
              <w:ind w:left="105" w:right="141"/>
              <w:rPr>
                <w:sz w:val="24"/>
                <w:szCs w:val="24"/>
                <w:shd w:val="clear" w:color="auto" w:fill="FFFF00"/>
              </w:rPr>
            </w:pPr>
            <w:r w:rsidRPr="0029702D">
              <w:rPr>
                <w:sz w:val="24"/>
                <w:szCs w:val="24"/>
              </w:rPr>
              <w:t xml:space="preserve">Приказ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 xml:space="preserve">№ </w:t>
            </w:r>
            <w:r w:rsidR="006F780D">
              <w:rPr>
                <w:sz w:val="24"/>
                <w:szCs w:val="24"/>
                <w:shd w:val="clear" w:color="auto" w:fill="FFFFFF" w:themeFill="background1"/>
              </w:rPr>
              <w:t>168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-од от 3</w:t>
            </w:r>
            <w:r w:rsidR="006F780D">
              <w:rPr>
                <w:sz w:val="24"/>
                <w:szCs w:val="24"/>
                <w:shd w:val="clear" w:color="auto" w:fill="FFFFFF" w:themeFill="background1"/>
              </w:rPr>
              <w:t>1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.08.202</w:t>
            </w:r>
            <w:r w:rsidR="006F780D"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г.</w:t>
            </w:r>
          </w:p>
          <w:p w:rsidR="00FF541B" w:rsidRPr="0029702D" w:rsidRDefault="00FF541B" w:rsidP="006F780D">
            <w:pPr>
              <w:tabs>
                <w:tab w:val="left" w:pos="3793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Директор МАОУ АГО</w:t>
            </w:r>
            <w:r w:rsidR="006F780D">
              <w:rPr>
                <w:sz w:val="24"/>
                <w:szCs w:val="24"/>
              </w:rPr>
              <w:t xml:space="preserve"> </w:t>
            </w:r>
            <w:r w:rsidRPr="0029702D">
              <w:rPr>
                <w:sz w:val="24"/>
                <w:szCs w:val="24"/>
              </w:rPr>
              <w:t>«Артинская СОШ №6»</w:t>
            </w:r>
          </w:p>
          <w:p w:rsidR="00FF541B" w:rsidRPr="0029702D" w:rsidRDefault="00FF541B" w:rsidP="00F35905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____________ О.А. Голых</w:t>
            </w:r>
          </w:p>
          <w:p w:rsidR="00FF541B" w:rsidRPr="0029702D" w:rsidRDefault="00FF541B" w:rsidP="00F35905">
            <w:pPr>
              <w:ind w:left="105" w:right="478"/>
              <w:rPr>
                <w:sz w:val="24"/>
                <w:szCs w:val="24"/>
              </w:rPr>
            </w:pPr>
          </w:p>
        </w:tc>
      </w:tr>
    </w:tbl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28"/>
          <w:szCs w:val="28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</w:p>
    <w:p w:rsidR="00CA0DCC" w:rsidRPr="00FF541B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b/>
          <w:sz w:val="40"/>
          <w:szCs w:val="40"/>
          <w:lang w:eastAsia="en-US" w:bidi="ar-SA"/>
        </w:rPr>
      </w:pPr>
      <w:r w:rsidRPr="00FF541B">
        <w:rPr>
          <w:rFonts w:eastAsia="Calibri"/>
          <w:b/>
          <w:sz w:val="40"/>
          <w:szCs w:val="40"/>
          <w:lang w:eastAsia="en-US" w:bidi="ar-SA"/>
        </w:rPr>
        <w:t>Дополнительная общеобразовательная общеразвивающая программа</w:t>
      </w:r>
    </w:p>
    <w:p w:rsidR="00CA0DCC" w:rsidRPr="00FF541B" w:rsidRDefault="008F2D54" w:rsidP="00CA0DCC">
      <w:pPr>
        <w:widowControl/>
        <w:autoSpaceDE/>
        <w:autoSpaceDN/>
        <w:ind w:left="-567"/>
        <w:contextualSpacing/>
        <w:jc w:val="center"/>
        <w:rPr>
          <w:rFonts w:eastAsia="Calibri"/>
          <w:b/>
          <w:sz w:val="40"/>
          <w:szCs w:val="40"/>
          <w:lang w:eastAsia="en-US" w:bidi="ar-SA"/>
        </w:rPr>
      </w:pPr>
      <w:r>
        <w:rPr>
          <w:rFonts w:eastAsia="Calibri"/>
          <w:b/>
          <w:sz w:val="40"/>
          <w:szCs w:val="40"/>
          <w:lang w:eastAsia="en-US"/>
        </w:rPr>
        <w:t>социально-</w:t>
      </w:r>
      <w:r w:rsidR="00857610">
        <w:rPr>
          <w:rFonts w:eastAsia="Calibri"/>
          <w:b/>
          <w:sz w:val="40"/>
          <w:szCs w:val="40"/>
          <w:lang w:eastAsia="en-US"/>
        </w:rPr>
        <w:t>гуманитарной</w:t>
      </w:r>
      <w:r w:rsidR="00CA0DCC" w:rsidRPr="00FF541B">
        <w:rPr>
          <w:rFonts w:eastAsia="Calibri"/>
          <w:b/>
          <w:sz w:val="40"/>
          <w:szCs w:val="40"/>
          <w:lang w:eastAsia="en-US" w:bidi="ar-SA"/>
        </w:rPr>
        <w:t xml:space="preserve"> направленности</w:t>
      </w:r>
    </w:p>
    <w:p w:rsidR="00CA0DCC" w:rsidRPr="00FF541B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r w:rsidRPr="00FF541B">
        <w:rPr>
          <w:rFonts w:eastAsia="Calibri"/>
          <w:b/>
          <w:sz w:val="40"/>
          <w:szCs w:val="40"/>
          <w:lang w:eastAsia="en-US"/>
        </w:rPr>
        <w:t>«Шахматы»</w:t>
      </w:r>
    </w:p>
    <w:p w:rsidR="00CA0DCC" w:rsidRPr="00FF541B" w:rsidRDefault="00443885" w:rsidP="00CA0DCC">
      <w:pPr>
        <w:widowControl/>
        <w:autoSpaceDE/>
        <w:autoSpaceDN/>
        <w:ind w:left="-567"/>
        <w:contextualSpacing/>
        <w:jc w:val="center"/>
        <w:rPr>
          <w:rFonts w:eastAsia="Calibri"/>
          <w:b/>
          <w:sz w:val="40"/>
          <w:szCs w:val="40"/>
          <w:lang w:eastAsia="en-US" w:bidi="ar-SA"/>
        </w:rPr>
      </w:pPr>
      <w:r w:rsidRPr="00FF541B">
        <w:rPr>
          <w:rFonts w:eastAsia="Calibri"/>
          <w:b/>
          <w:sz w:val="40"/>
          <w:szCs w:val="40"/>
          <w:lang w:eastAsia="en-US" w:bidi="ar-SA"/>
        </w:rPr>
        <w:t>(11 – 14 лет)</w:t>
      </w:r>
    </w:p>
    <w:p w:rsidR="00CA0DCC" w:rsidRPr="00FF541B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b/>
          <w:sz w:val="40"/>
          <w:szCs w:val="40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b/>
          <w:i/>
          <w:sz w:val="44"/>
          <w:szCs w:val="44"/>
          <w:u w:val="single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32"/>
          <w:szCs w:val="32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center"/>
        <w:rPr>
          <w:rFonts w:eastAsia="Calibri"/>
          <w:sz w:val="32"/>
          <w:szCs w:val="32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both"/>
        <w:rPr>
          <w:rFonts w:eastAsia="Calibri"/>
          <w:sz w:val="32"/>
          <w:szCs w:val="32"/>
          <w:lang w:eastAsia="en-US" w:bidi="ar-SA"/>
        </w:rPr>
      </w:pPr>
      <w:r w:rsidRPr="00CA0DCC">
        <w:rPr>
          <w:rFonts w:eastAsia="Calibri"/>
          <w:sz w:val="32"/>
          <w:szCs w:val="32"/>
          <w:lang w:eastAsia="en-US" w:bidi="ar-SA"/>
        </w:rPr>
        <w:t>Срок реализации программы: 1 год</w:t>
      </w:r>
    </w:p>
    <w:p w:rsidR="00CA0DCC" w:rsidRPr="00CA0DCC" w:rsidRDefault="00CA0DCC" w:rsidP="00CA0DCC">
      <w:pPr>
        <w:widowControl/>
        <w:autoSpaceDE/>
        <w:autoSpaceDN/>
        <w:ind w:left="-567"/>
        <w:contextualSpacing/>
        <w:jc w:val="both"/>
        <w:rPr>
          <w:rFonts w:eastAsia="Calibri"/>
          <w:sz w:val="32"/>
          <w:szCs w:val="32"/>
          <w:lang w:eastAsia="en-US" w:bidi="ar-SA"/>
        </w:rPr>
      </w:pPr>
      <w:r w:rsidRPr="00CA0DCC">
        <w:rPr>
          <w:rFonts w:eastAsia="Calibri"/>
          <w:sz w:val="32"/>
          <w:szCs w:val="32"/>
          <w:lang w:eastAsia="en-US" w:bidi="ar-SA"/>
        </w:rPr>
        <w:t xml:space="preserve">Возраст обучающихся: 5 – 7 класс </w:t>
      </w:r>
    </w:p>
    <w:p w:rsidR="00CA0DCC" w:rsidRDefault="00CA0DCC" w:rsidP="00CA0DCC">
      <w:pPr>
        <w:widowControl/>
        <w:autoSpaceDE/>
        <w:autoSpaceDN/>
        <w:ind w:left="-567"/>
        <w:contextualSpacing/>
        <w:jc w:val="both"/>
        <w:rPr>
          <w:rFonts w:eastAsia="Calibri"/>
          <w:sz w:val="32"/>
          <w:szCs w:val="32"/>
          <w:lang w:eastAsia="en-US" w:bidi="ar-SA"/>
        </w:rPr>
      </w:pPr>
    </w:p>
    <w:p w:rsidR="004D3AF9" w:rsidRDefault="004D3AF9" w:rsidP="00CA0DCC">
      <w:pPr>
        <w:widowControl/>
        <w:autoSpaceDE/>
        <w:autoSpaceDN/>
        <w:ind w:left="-567"/>
        <w:contextualSpacing/>
        <w:jc w:val="both"/>
        <w:rPr>
          <w:rFonts w:eastAsia="Calibri"/>
          <w:sz w:val="32"/>
          <w:szCs w:val="32"/>
          <w:lang w:eastAsia="en-US" w:bidi="ar-SA"/>
        </w:rPr>
      </w:pPr>
    </w:p>
    <w:p w:rsidR="004D3AF9" w:rsidRPr="00CA0DCC" w:rsidRDefault="004D3AF9" w:rsidP="00CA0DCC">
      <w:pPr>
        <w:widowControl/>
        <w:autoSpaceDE/>
        <w:autoSpaceDN/>
        <w:ind w:left="-567"/>
        <w:contextualSpacing/>
        <w:jc w:val="both"/>
        <w:rPr>
          <w:rFonts w:eastAsia="Calibri"/>
          <w:sz w:val="32"/>
          <w:szCs w:val="32"/>
          <w:lang w:eastAsia="en-US" w:bidi="ar-SA"/>
        </w:rPr>
      </w:pPr>
    </w:p>
    <w:p w:rsidR="00CA0DCC" w:rsidRPr="00CA0DCC" w:rsidRDefault="00CA0DCC" w:rsidP="004D3AF9">
      <w:pPr>
        <w:widowControl/>
        <w:autoSpaceDE/>
        <w:autoSpaceDN/>
        <w:ind w:left="4536"/>
        <w:contextualSpacing/>
        <w:jc w:val="right"/>
        <w:rPr>
          <w:rFonts w:eastAsia="Calibri"/>
          <w:sz w:val="28"/>
          <w:szCs w:val="28"/>
          <w:lang w:eastAsia="en-US" w:bidi="ar-SA"/>
        </w:rPr>
      </w:pPr>
      <w:r w:rsidRPr="00CA0DCC">
        <w:rPr>
          <w:rFonts w:eastAsia="Calibri"/>
          <w:sz w:val="28"/>
          <w:szCs w:val="28"/>
          <w:lang w:eastAsia="en-US" w:bidi="ar-SA"/>
        </w:rPr>
        <w:t>Автор-разработчик:</w:t>
      </w:r>
    </w:p>
    <w:p w:rsidR="00E943F0" w:rsidRPr="00E943F0" w:rsidRDefault="00E943F0" w:rsidP="004D3AF9">
      <w:pPr>
        <w:widowControl/>
        <w:autoSpaceDE/>
        <w:autoSpaceDN/>
        <w:ind w:left="4536"/>
        <w:contextualSpacing/>
        <w:jc w:val="right"/>
        <w:rPr>
          <w:rFonts w:eastAsia="Calibri"/>
          <w:sz w:val="28"/>
          <w:szCs w:val="28"/>
          <w:lang w:eastAsia="en-US"/>
        </w:rPr>
      </w:pPr>
      <w:r w:rsidRPr="00E943F0">
        <w:rPr>
          <w:rFonts w:eastAsia="Calibri"/>
          <w:sz w:val="28"/>
          <w:szCs w:val="28"/>
          <w:lang w:eastAsia="en-US"/>
        </w:rPr>
        <w:t>Кардашин Виктор Владимирович,</w:t>
      </w:r>
    </w:p>
    <w:p w:rsidR="00E943F0" w:rsidRPr="00E943F0" w:rsidRDefault="00E943F0" w:rsidP="004D3AF9">
      <w:pPr>
        <w:widowControl/>
        <w:autoSpaceDE/>
        <w:autoSpaceDN/>
        <w:ind w:left="4536"/>
        <w:contextualSpacing/>
        <w:jc w:val="right"/>
        <w:rPr>
          <w:rFonts w:eastAsia="Calibri"/>
          <w:sz w:val="28"/>
          <w:szCs w:val="28"/>
          <w:lang w:eastAsia="en-US"/>
        </w:rPr>
      </w:pPr>
      <w:r w:rsidRPr="00E943F0">
        <w:rPr>
          <w:rFonts w:eastAsia="Calibri"/>
          <w:sz w:val="28"/>
          <w:szCs w:val="28"/>
          <w:lang w:eastAsia="en-US"/>
        </w:rPr>
        <w:t>учитель физики</w:t>
      </w:r>
      <w:r w:rsidR="004D3AF9">
        <w:rPr>
          <w:rFonts w:eastAsia="Calibri"/>
          <w:sz w:val="28"/>
          <w:szCs w:val="28"/>
          <w:lang w:eastAsia="en-US"/>
        </w:rPr>
        <w:t>, педагог дополнительного образования</w:t>
      </w:r>
    </w:p>
    <w:p w:rsidR="00E943F0" w:rsidRPr="00E943F0" w:rsidRDefault="00E943F0" w:rsidP="00E943F0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A0DCC" w:rsidRPr="00CA0DCC" w:rsidRDefault="00CA0DCC" w:rsidP="00CA0DCC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CA0DCC" w:rsidRDefault="00CA0DCC" w:rsidP="00CA0DCC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4D3AF9" w:rsidRDefault="004D3AF9" w:rsidP="00CA0DCC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4D3AF9" w:rsidRDefault="004D3AF9" w:rsidP="00CA0DCC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4D3AF9" w:rsidRDefault="004D3AF9" w:rsidP="00CA0DCC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4D3AF9" w:rsidRPr="00CA0DCC" w:rsidRDefault="004D3AF9" w:rsidP="00CA0DCC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CA0DCC" w:rsidRPr="00CA0DCC" w:rsidRDefault="00CA0DCC" w:rsidP="00CA0DCC">
      <w:pPr>
        <w:widowControl/>
        <w:autoSpaceDE/>
        <w:autoSpaceDN/>
        <w:ind w:left="4536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CA0DCC" w:rsidRPr="00CA0DCC" w:rsidRDefault="004D3AF9" w:rsidP="006F780D">
      <w:pPr>
        <w:widowControl/>
        <w:autoSpaceDE/>
        <w:autoSpaceDN/>
        <w:ind w:left="-426"/>
        <w:contextualSpacing/>
        <w:jc w:val="center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п.г.т. Арти</w:t>
      </w:r>
    </w:p>
    <w:p w:rsidR="00CA0DCC" w:rsidRPr="00CA0DCC" w:rsidRDefault="006F780D" w:rsidP="006F780D">
      <w:pPr>
        <w:widowControl/>
        <w:autoSpaceDE/>
        <w:autoSpaceDN/>
        <w:ind w:left="-426"/>
        <w:contextualSpacing/>
        <w:jc w:val="center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2023 г.</w:t>
      </w:r>
    </w:p>
    <w:p w:rsidR="00CA0DCC" w:rsidRPr="00CA0DCC" w:rsidRDefault="00CA0DCC" w:rsidP="00CA0DCC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</w:p>
    <w:p w:rsidR="002D0AC2" w:rsidRDefault="002D0AC2">
      <w:pPr>
        <w:rPr>
          <w:sz w:val="20"/>
        </w:rPr>
        <w:sectPr w:rsidR="002D0AC2" w:rsidSect="00CA0DCC">
          <w:type w:val="continuous"/>
          <w:pgSz w:w="11910" w:h="16840"/>
          <w:pgMar w:top="1040" w:right="580" w:bottom="280" w:left="1701" w:header="720" w:footer="720" w:gutter="0"/>
          <w:cols w:space="720"/>
        </w:sectPr>
      </w:pPr>
    </w:p>
    <w:p w:rsidR="004D3AF9" w:rsidRDefault="004D3AF9" w:rsidP="004D3AF9">
      <w:pPr>
        <w:shd w:val="clear" w:color="auto" w:fill="FFFFFF"/>
        <w:spacing w:after="178"/>
        <w:jc w:val="center"/>
        <w:rPr>
          <w:b/>
          <w:bCs/>
          <w:color w:val="000000"/>
          <w:sz w:val="28"/>
          <w:szCs w:val="28"/>
        </w:rPr>
      </w:pPr>
      <w:r w:rsidRPr="001A3C62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D3AF9" w:rsidRPr="00FA01BB" w:rsidRDefault="004D3AF9" w:rsidP="004D3AF9">
      <w:pPr>
        <w:ind w:left="851" w:right="851"/>
        <w:jc w:val="both"/>
        <w:rPr>
          <w:b/>
          <w:i/>
          <w:sz w:val="28"/>
          <w:szCs w:val="28"/>
        </w:rPr>
      </w:pPr>
      <w:r w:rsidRPr="00FA01BB">
        <w:rPr>
          <w:b/>
          <w:i/>
          <w:sz w:val="28"/>
          <w:szCs w:val="28"/>
        </w:rPr>
        <w:t>Нормативно – правовое обоснование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 xml:space="preserve">Приказ Минобрнауки России от 09.01.2014 № 2 «об утверждении Порядка применения </w:t>
      </w:r>
      <w:r w:rsidR="000D4AF1" w:rsidRPr="00FA01BB">
        <w:rPr>
          <w:color w:val="000000"/>
          <w:sz w:val="28"/>
          <w:szCs w:val="28"/>
        </w:rPr>
        <w:t>организациями</w:t>
      </w:r>
      <w:r w:rsidRPr="00FA01BB">
        <w:rPr>
          <w:color w:val="000000"/>
          <w:sz w:val="28"/>
          <w:szCs w:val="28"/>
        </w:rPr>
        <w:t xml:space="preserve">, осуществляющими образовательную деятельность, электронного обучения, дистанционных образовательных </w:t>
      </w:r>
      <w:r w:rsidR="000D4AF1" w:rsidRPr="00FA01BB">
        <w:rPr>
          <w:color w:val="000000"/>
          <w:sz w:val="28"/>
          <w:szCs w:val="28"/>
        </w:rPr>
        <w:t>технологии</w:t>
      </w:r>
      <w:r w:rsidRPr="00FA01BB">
        <w:rPr>
          <w:color w:val="000000"/>
          <w:sz w:val="28"/>
          <w:szCs w:val="28"/>
        </w:rPr>
        <w:t xml:space="preserve"> при реализации образовательных программ».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4D3AF9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Устав МАОУ АГО «АСОШ № 6».</w:t>
      </w:r>
    </w:p>
    <w:p w:rsidR="004D3AF9" w:rsidRPr="00FA01BB" w:rsidRDefault="004D3AF9" w:rsidP="004D3AF9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after="178"/>
        <w:ind w:left="851" w:right="851"/>
        <w:contextualSpacing/>
        <w:jc w:val="both"/>
        <w:rPr>
          <w:color w:val="000000"/>
          <w:sz w:val="28"/>
          <w:szCs w:val="28"/>
        </w:rPr>
      </w:pPr>
      <w:r w:rsidRPr="00FA01BB">
        <w:rPr>
          <w:color w:val="000000"/>
          <w:sz w:val="28"/>
          <w:szCs w:val="28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2D0AC2" w:rsidRDefault="00850DB1" w:rsidP="004D3AF9">
      <w:pPr>
        <w:pStyle w:val="a3"/>
        <w:spacing w:before="71"/>
        <w:ind w:left="851" w:right="851" w:firstLine="539"/>
        <w:jc w:val="both"/>
      </w:pPr>
      <w:r>
        <w:t>Так как формирование разносторонне развитой личности -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2D0AC2" w:rsidRDefault="00850DB1" w:rsidP="004D3AF9">
      <w:pPr>
        <w:pStyle w:val="a3"/>
        <w:ind w:left="851" w:right="851" w:firstLine="359"/>
        <w:jc w:val="both"/>
      </w:pPr>
      <w:r>
        <w:t xml:space="preserve">Грамотно поставленный процесс обучения детей шахматным азам позволяет реализовать многие позитивные идеи отечественных теоретиков и практиков – сделать обучение радостным, дает возможность учить детей без принуждения, поддерживать устойчивый интерес к знаниям, использовать многообразие форм обучения. Стержневым </w:t>
      </w:r>
      <w:r>
        <w:lastRenderedPageBreak/>
        <w:t xml:space="preserve">моментом уроков становится деятельность самих </w:t>
      </w:r>
      <w:r w:rsidR="00953709">
        <w:t>обу</w:t>
      </w:r>
      <w:r>
        <w:t>ча</w:t>
      </w:r>
      <w:r w:rsidR="00953709">
        <w:t>ю</w:t>
      </w:r>
      <w:r>
        <w:t>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уроки игровых ситуаций, чтение дидактических сказок, рассказов и др.</w:t>
      </w:r>
    </w:p>
    <w:p w:rsidR="002D0AC2" w:rsidRDefault="00850DB1" w:rsidP="004D3AF9">
      <w:pPr>
        <w:pStyle w:val="a3"/>
        <w:ind w:left="851" w:right="851" w:firstLine="359"/>
        <w:jc w:val="both"/>
      </w:pPr>
      <w:r>
        <w:t>Шахматы в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2D0AC2" w:rsidRDefault="00850DB1" w:rsidP="004D3AF9">
      <w:pPr>
        <w:pStyle w:val="a3"/>
        <w:spacing w:before="1"/>
        <w:ind w:left="851" w:right="851" w:firstLine="359"/>
        <w:jc w:val="both"/>
      </w:pPr>
      <w:r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 Древние мудрецы сформулировали суть шахмат так: “Разумом одерживать победу”.</w:t>
      </w:r>
    </w:p>
    <w:p w:rsidR="002D0AC2" w:rsidRDefault="00850DB1" w:rsidP="004D3AF9">
      <w:pPr>
        <w:pStyle w:val="a3"/>
        <w:spacing w:before="1"/>
        <w:ind w:left="851" w:right="851" w:firstLine="359"/>
        <w:jc w:val="both"/>
      </w:pPr>
      <w:r>
        <w:t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увлекательных видов досуга, когда-либо придуманных человечеством.</w:t>
      </w:r>
    </w:p>
    <w:p w:rsidR="004D3AF9" w:rsidRDefault="004D3AF9" w:rsidP="004D3AF9">
      <w:pPr>
        <w:pStyle w:val="a3"/>
        <w:spacing w:before="1"/>
        <w:ind w:left="851" w:right="851" w:firstLine="359"/>
        <w:jc w:val="both"/>
      </w:pPr>
    </w:p>
    <w:p w:rsidR="004D3AF9" w:rsidRDefault="004D3AF9" w:rsidP="004D3AF9">
      <w:pPr>
        <w:pStyle w:val="a3"/>
        <w:spacing w:before="1"/>
        <w:ind w:left="851" w:right="851" w:firstLine="359"/>
        <w:jc w:val="both"/>
      </w:pPr>
      <w:r w:rsidRPr="004D3AF9">
        <w:rPr>
          <w:b/>
        </w:rPr>
        <w:t>Направленность</w:t>
      </w:r>
      <w:r>
        <w:t xml:space="preserve"> д</w:t>
      </w:r>
      <w:r w:rsidRPr="004D3AF9">
        <w:t xml:space="preserve">ополнительной общеобразовательной общеразвивающей программы </w:t>
      </w:r>
      <w:r w:rsidR="00BE0AD7">
        <w:t>«Шахматы</w:t>
      </w:r>
      <w:r w:rsidRPr="004D3AF9">
        <w:t>»</w:t>
      </w:r>
      <w:r>
        <w:t xml:space="preserve"> </w:t>
      </w:r>
      <w:r w:rsidR="008F2D54">
        <w:t>- социально-</w:t>
      </w:r>
      <w:r w:rsidR="00857610">
        <w:t>гуманитарная</w:t>
      </w:r>
      <w:r w:rsidR="008F2D54">
        <w:t>.</w:t>
      </w:r>
    </w:p>
    <w:p w:rsidR="004D3AF9" w:rsidRPr="004D3AF9" w:rsidRDefault="004D3AF9" w:rsidP="004D3AF9">
      <w:pPr>
        <w:pStyle w:val="a3"/>
        <w:spacing w:before="1"/>
        <w:ind w:left="851" w:right="851" w:firstLine="359"/>
        <w:jc w:val="both"/>
      </w:pPr>
    </w:p>
    <w:p w:rsidR="002D0AC2" w:rsidRDefault="004D3AF9" w:rsidP="004D3AF9">
      <w:pPr>
        <w:pStyle w:val="a3"/>
        <w:spacing w:before="1"/>
        <w:ind w:left="851" w:right="851" w:firstLine="359"/>
        <w:jc w:val="both"/>
      </w:pPr>
      <w:r>
        <w:rPr>
          <w:b/>
        </w:rPr>
        <w:t>А</w:t>
      </w:r>
      <w:r w:rsidR="00850DB1">
        <w:rPr>
          <w:b/>
        </w:rPr>
        <w:t xml:space="preserve">ктуальность данной программы </w:t>
      </w:r>
      <w:r w:rsidR="00850DB1">
        <w:t xml:space="preserve">состоит в том, что она направлена на организацию содержательного досуга </w:t>
      </w:r>
      <w:r w:rsidR="00953709">
        <w:t>обучающихся</w:t>
      </w:r>
      <w:r w:rsidR="00850DB1">
        <w:t>, удовлетворение их потребностей в активных формах познавательной деятельности и обусловлена многими причинами: рост нервно- эмоциональных перегрузок, увеличение педагогически запущенных детей.</w:t>
      </w:r>
    </w:p>
    <w:p w:rsidR="002D0AC2" w:rsidRDefault="00850DB1" w:rsidP="00953709">
      <w:pPr>
        <w:pStyle w:val="a3"/>
        <w:tabs>
          <w:tab w:val="left" w:pos="9759"/>
        </w:tabs>
        <w:ind w:left="851" w:right="851" w:firstLine="539"/>
        <w:jc w:val="both"/>
      </w:pPr>
      <w:r>
        <w:t xml:space="preserve">Работа с детьми по данной программе наряду с теоретическими и практическими занятиями в группах, проходит и индивидуально для лучшего усвоения материала. Программа интегрирована с графиком соревнований, что позволяет </w:t>
      </w:r>
      <w:r w:rsidR="00953709">
        <w:t>об</w:t>
      </w:r>
      <w:r>
        <w:t>уча</w:t>
      </w:r>
      <w:r w:rsidR="00953709">
        <w:t>ю</w:t>
      </w:r>
      <w:r>
        <w:t>щимся в полной мере проявить полученные теоретические знания на практике, а также выявить недостатки в подготовке. Занятия многообразны по своей форме – помимо лекций, бесед, игровых занятий и выполненияупражненийпопройденнойтеме,этоисеансыодновременнойигры с руководителем, и конкурсы по решению задач, этюдов, турниры, игры различного типа на шахматную тематику, учащиеся готовят доклады по истории шахмат, проводятся анализы сыгранных на ответственных турнирах партий.</w:t>
      </w:r>
    </w:p>
    <w:p w:rsidR="00761CFA" w:rsidRDefault="00484A33" w:rsidP="00761CFA">
      <w:pPr>
        <w:pStyle w:val="a5"/>
        <w:widowControl/>
        <w:autoSpaceDE/>
        <w:autoSpaceDN/>
        <w:spacing w:before="67"/>
        <w:ind w:left="982" w:right="267" w:firstLine="0"/>
        <w:contextualSpacing/>
        <w:rPr>
          <w:sz w:val="28"/>
          <w:szCs w:val="28"/>
        </w:rPr>
      </w:pPr>
      <w:r w:rsidRPr="00761CFA">
        <w:rPr>
          <w:b/>
          <w:sz w:val="28"/>
          <w:szCs w:val="28"/>
        </w:rPr>
        <w:t>Отличительные особенности общеразвивающей программы:</w:t>
      </w:r>
    </w:p>
    <w:p w:rsidR="00761CFA" w:rsidRPr="00761CFA" w:rsidRDefault="00761CFA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761CFA">
        <w:rPr>
          <w:sz w:val="28"/>
          <w:szCs w:val="28"/>
        </w:rPr>
        <w:t xml:space="preserve">Отличительной чертой является многообразие средств и методов их применения. Занятия способствуют развитию специальных </w:t>
      </w:r>
      <w:r>
        <w:rPr>
          <w:sz w:val="28"/>
          <w:szCs w:val="28"/>
        </w:rPr>
        <w:t xml:space="preserve">умственных </w:t>
      </w:r>
      <w:r w:rsidRPr="00761CFA">
        <w:rPr>
          <w:sz w:val="28"/>
          <w:szCs w:val="28"/>
        </w:rPr>
        <w:t>качеств</w:t>
      </w:r>
      <w:r>
        <w:rPr>
          <w:sz w:val="28"/>
          <w:szCs w:val="28"/>
        </w:rPr>
        <w:t xml:space="preserve"> –</w:t>
      </w:r>
      <w:r w:rsidRPr="00761CFA">
        <w:rPr>
          <w:sz w:val="28"/>
          <w:szCs w:val="28"/>
        </w:rPr>
        <w:t xml:space="preserve">, что очень важно развивать у детей </w:t>
      </w:r>
      <w:r w:rsidR="00BA12AC">
        <w:rPr>
          <w:sz w:val="28"/>
          <w:szCs w:val="28"/>
        </w:rPr>
        <w:t xml:space="preserve">среднего </w:t>
      </w:r>
      <w:r w:rsidRPr="00761CFA">
        <w:rPr>
          <w:sz w:val="28"/>
          <w:szCs w:val="28"/>
        </w:rPr>
        <w:t xml:space="preserve">школьного возраста, воспитанию характера, дисциплинируют, учат </w:t>
      </w:r>
      <w:r w:rsidR="00BA12AC">
        <w:rPr>
          <w:sz w:val="28"/>
          <w:szCs w:val="28"/>
        </w:rPr>
        <w:t>абстрактному мышлению</w:t>
      </w:r>
      <w:r w:rsidR="00BA12AC" w:rsidRPr="00761CFA">
        <w:rPr>
          <w:sz w:val="28"/>
          <w:szCs w:val="28"/>
        </w:rPr>
        <w:t xml:space="preserve">, </w:t>
      </w:r>
      <w:r w:rsidR="00BA12AC">
        <w:rPr>
          <w:sz w:val="28"/>
          <w:szCs w:val="28"/>
        </w:rPr>
        <w:lastRenderedPageBreak/>
        <w:t xml:space="preserve">логическому мышлению, </w:t>
      </w:r>
      <w:r w:rsidR="00BA12AC" w:rsidRPr="00761CFA">
        <w:rPr>
          <w:sz w:val="28"/>
          <w:szCs w:val="28"/>
        </w:rPr>
        <w:t>разви</w:t>
      </w:r>
      <w:r w:rsidR="00BA12AC">
        <w:rPr>
          <w:sz w:val="28"/>
          <w:szCs w:val="28"/>
        </w:rPr>
        <w:t>тию</w:t>
      </w:r>
      <w:r w:rsidR="00BA12AC" w:rsidRPr="00761CFA">
        <w:rPr>
          <w:sz w:val="28"/>
          <w:szCs w:val="28"/>
        </w:rPr>
        <w:t xml:space="preserve"> нестандартно</w:t>
      </w:r>
      <w:r w:rsidR="00BA12AC">
        <w:rPr>
          <w:sz w:val="28"/>
          <w:szCs w:val="28"/>
        </w:rPr>
        <w:t>го</w:t>
      </w:r>
      <w:r w:rsidR="00BA12AC" w:rsidRPr="00761CFA">
        <w:rPr>
          <w:sz w:val="28"/>
          <w:szCs w:val="28"/>
        </w:rPr>
        <w:t xml:space="preserve"> мышлени</w:t>
      </w:r>
      <w:r w:rsidR="00BA12AC">
        <w:rPr>
          <w:sz w:val="28"/>
          <w:szCs w:val="28"/>
        </w:rPr>
        <w:t>я</w:t>
      </w:r>
      <w:r w:rsidR="00BA12AC" w:rsidRPr="00761CFA">
        <w:rPr>
          <w:sz w:val="28"/>
          <w:szCs w:val="28"/>
        </w:rPr>
        <w:t>, способность к творческому восприятию и отражению мира</w:t>
      </w:r>
      <w:r w:rsidR="00BA12AC">
        <w:rPr>
          <w:sz w:val="28"/>
          <w:szCs w:val="28"/>
        </w:rPr>
        <w:t>,</w:t>
      </w:r>
      <w:r w:rsidR="00BA12AC" w:rsidRPr="00761CFA">
        <w:rPr>
          <w:sz w:val="28"/>
          <w:szCs w:val="28"/>
        </w:rPr>
        <w:t xml:space="preserve"> быстрот</w:t>
      </w:r>
      <w:r w:rsidR="00BA12AC">
        <w:rPr>
          <w:sz w:val="28"/>
          <w:szCs w:val="28"/>
        </w:rPr>
        <w:t>е обдумывания</w:t>
      </w:r>
      <w:r w:rsidR="00BA12AC" w:rsidRPr="00761CFA">
        <w:rPr>
          <w:sz w:val="28"/>
          <w:szCs w:val="28"/>
        </w:rPr>
        <w:t xml:space="preserve">, </w:t>
      </w:r>
      <w:r w:rsidR="00BA12AC">
        <w:rPr>
          <w:sz w:val="28"/>
          <w:szCs w:val="28"/>
        </w:rPr>
        <w:t>концентрации, анализу,</w:t>
      </w:r>
      <w:r w:rsidRPr="00761CFA">
        <w:rPr>
          <w:sz w:val="28"/>
          <w:szCs w:val="28"/>
        </w:rPr>
        <w:t>оперативно решать задачи в процессе игры.</w:t>
      </w:r>
    </w:p>
    <w:p w:rsidR="00761CFA" w:rsidRPr="00761CFA" w:rsidRDefault="00761CFA" w:rsidP="006F780D">
      <w:pPr>
        <w:pStyle w:val="a5"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761CFA">
        <w:rPr>
          <w:sz w:val="28"/>
          <w:szCs w:val="28"/>
        </w:rPr>
        <w:t xml:space="preserve">Программа разработана на основе теории и методики </w:t>
      </w:r>
      <w:r w:rsidR="00BA12AC">
        <w:rPr>
          <w:sz w:val="28"/>
          <w:szCs w:val="28"/>
        </w:rPr>
        <w:t xml:space="preserve">умственного </w:t>
      </w:r>
      <w:r w:rsidRPr="00761CFA">
        <w:rPr>
          <w:sz w:val="28"/>
          <w:szCs w:val="28"/>
        </w:rPr>
        <w:t xml:space="preserve">воспитания, возрастных физиологических и психологических особенностей детей, личного опыта педагога для детей с различным уровнем развития </w:t>
      </w:r>
      <w:r w:rsidR="00BA12AC">
        <w:rPr>
          <w:sz w:val="28"/>
          <w:szCs w:val="28"/>
        </w:rPr>
        <w:t xml:space="preserve">умственных </w:t>
      </w:r>
      <w:r w:rsidRPr="00761CFA">
        <w:rPr>
          <w:sz w:val="28"/>
          <w:szCs w:val="28"/>
        </w:rPr>
        <w:t xml:space="preserve">способностей. </w:t>
      </w:r>
    </w:p>
    <w:p w:rsidR="00761CFA" w:rsidRPr="00761CFA" w:rsidRDefault="00761CFA" w:rsidP="006F780D">
      <w:pPr>
        <w:pStyle w:val="a5"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761CFA">
        <w:rPr>
          <w:sz w:val="28"/>
          <w:szCs w:val="28"/>
        </w:rPr>
        <w:t xml:space="preserve">Программа не предъявляет специальных требований к </w:t>
      </w:r>
      <w:r w:rsidR="00BA12AC">
        <w:rPr>
          <w:sz w:val="28"/>
          <w:szCs w:val="28"/>
        </w:rPr>
        <w:t xml:space="preserve">умственной </w:t>
      </w:r>
      <w:r w:rsidRPr="00761CFA">
        <w:rPr>
          <w:sz w:val="28"/>
          <w:szCs w:val="28"/>
        </w:rPr>
        <w:t xml:space="preserve">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</w:t>
      </w:r>
      <w:r w:rsidR="00BA12AC">
        <w:rPr>
          <w:sz w:val="28"/>
          <w:szCs w:val="28"/>
        </w:rPr>
        <w:t>умственными и психологическими</w:t>
      </w:r>
      <w:r w:rsidRPr="00761CFA">
        <w:rPr>
          <w:sz w:val="28"/>
          <w:szCs w:val="28"/>
        </w:rPr>
        <w:t xml:space="preserve"> способностями возможность приобретать полезный опыт в равной степени.</w:t>
      </w:r>
    </w:p>
    <w:p w:rsidR="00961743" w:rsidRPr="00484A33" w:rsidRDefault="0096174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B85EE4" w:rsidRPr="00B85EE4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B85EE4">
        <w:rPr>
          <w:b/>
          <w:sz w:val="28"/>
          <w:szCs w:val="28"/>
        </w:rPr>
        <w:t>Адресат общеразвивающей программы:</w:t>
      </w:r>
      <w:r w:rsidR="00B85EE4" w:rsidRPr="00B85EE4">
        <w:rPr>
          <w:sz w:val="28"/>
          <w:szCs w:val="28"/>
        </w:rPr>
        <w:t xml:space="preserve">Программа составлена в соответствии с учётом возрастных особенностей детей возрастной категории </w:t>
      </w:r>
      <w:r w:rsidR="00B85EE4">
        <w:rPr>
          <w:sz w:val="28"/>
          <w:szCs w:val="28"/>
        </w:rPr>
        <w:t>1</w:t>
      </w:r>
      <w:r w:rsidR="00B85EE4" w:rsidRPr="00B85EE4">
        <w:rPr>
          <w:sz w:val="28"/>
          <w:szCs w:val="28"/>
        </w:rPr>
        <w:t>1-1</w:t>
      </w:r>
      <w:r w:rsidR="00B85EE4">
        <w:rPr>
          <w:sz w:val="28"/>
          <w:szCs w:val="28"/>
        </w:rPr>
        <w:t>4</w:t>
      </w:r>
      <w:r w:rsidR="00B85EE4" w:rsidRPr="00B85EE4">
        <w:rPr>
          <w:sz w:val="28"/>
          <w:szCs w:val="28"/>
        </w:rPr>
        <w:t>лет.</w:t>
      </w:r>
    </w:p>
    <w:p w:rsidR="00B85EE4" w:rsidRPr="00B85EE4" w:rsidRDefault="00B85EE4" w:rsidP="006F780D">
      <w:pPr>
        <w:pStyle w:val="a5"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B85EE4">
        <w:rPr>
          <w:sz w:val="28"/>
          <w:szCs w:val="28"/>
        </w:rPr>
        <w:t>Дополнительная программа предполагает один уровень обучения – стартовый.</w:t>
      </w:r>
    </w:p>
    <w:p w:rsidR="00B85EE4" w:rsidRPr="00B85EE4" w:rsidRDefault="00B85EE4" w:rsidP="006F780D">
      <w:pPr>
        <w:pStyle w:val="a5"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B85EE4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группа формируется в составе 6</w:t>
      </w:r>
      <w:r w:rsidRPr="00B85EE4">
        <w:rPr>
          <w:sz w:val="28"/>
          <w:szCs w:val="28"/>
        </w:rPr>
        <w:t>-1</w:t>
      </w:r>
      <w:r>
        <w:rPr>
          <w:sz w:val="28"/>
          <w:szCs w:val="28"/>
        </w:rPr>
        <w:t>2</w:t>
      </w:r>
      <w:r w:rsidRPr="00B85EE4">
        <w:rPr>
          <w:sz w:val="28"/>
          <w:szCs w:val="28"/>
        </w:rPr>
        <w:t xml:space="preserve"> человек с разным уровнем стартовой подготовки, не имеющими медицинских противопоказаний.</w:t>
      </w:r>
    </w:p>
    <w:p w:rsidR="00B85EE4" w:rsidRPr="00B85EE4" w:rsidRDefault="00B85EE4" w:rsidP="006F780D">
      <w:pPr>
        <w:pStyle w:val="a5"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B85EE4">
        <w:rPr>
          <w:sz w:val="28"/>
          <w:szCs w:val="28"/>
        </w:rPr>
        <w:t xml:space="preserve">Исходя из возрастных особенностей работа с детьми направлена на развитие конкретных </w:t>
      </w:r>
      <w:r>
        <w:rPr>
          <w:sz w:val="28"/>
          <w:szCs w:val="28"/>
        </w:rPr>
        <w:t>умственных качеств</w:t>
      </w:r>
      <w:r w:rsidRPr="00B85EE4">
        <w:rPr>
          <w:sz w:val="28"/>
          <w:szCs w:val="28"/>
        </w:rPr>
        <w:t>. А также на гармоничное развитиеличности.</w:t>
      </w:r>
    </w:p>
    <w:p w:rsidR="00484A33" w:rsidRPr="00484A33" w:rsidRDefault="00484A33" w:rsidP="00484A33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B85EE4" w:rsidRPr="00B85EE4" w:rsidRDefault="00484A33" w:rsidP="00B85EE4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sz w:val="28"/>
          <w:szCs w:val="28"/>
        </w:rPr>
      </w:pPr>
      <w:r w:rsidRPr="00B85EE4">
        <w:rPr>
          <w:b/>
          <w:sz w:val="28"/>
          <w:szCs w:val="28"/>
        </w:rPr>
        <w:t xml:space="preserve">Режим занятий: </w:t>
      </w:r>
    </w:p>
    <w:p w:rsidR="00B85EE4" w:rsidRPr="00B85EE4" w:rsidRDefault="00B85EE4" w:rsidP="00B85EE4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B85EE4">
        <w:rPr>
          <w:sz w:val="28"/>
          <w:szCs w:val="28"/>
        </w:rPr>
        <w:t xml:space="preserve">Занятия проводятся из расчёта </w:t>
      </w:r>
      <w:r>
        <w:rPr>
          <w:sz w:val="28"/>
          <w:szCs w:val="28"/>
        </w:rPr>
        <w:t>1</w:t>
      </w:r>
      <w:r w:rsidRPr="00B85EE4">
        <w:rPr>
          <w:sz w:val="28"/>
          <w:szCs w:val="28"/>
        </w:rPr>
        <w:t xml:space="preserve"> раз в неделю по </w:t>
      </w:r>
      <w:r>
        <w:rPr>
          <w:sz w:val="28"/>
          <w:szCs w:val="28"/>
        </w:rPr>
        <w:t>2</w:t>
      </w:r>
      <w:r w:rsidRPr="00B85EE4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B85EE4">
        <w:rPr>
          <w:sz w:val="28"/>
          <w:szCs w:val="28"/>
        </w:rPr>
        <w:t>.</w:t>
      </w:r>
    </w:p>
    <w:p w:rsidR="00B85EE4" w:rsidRPr="00B85EE4" w:rsidRDefault="006F780D" w:rsidP="00B85EE4">
      <w:pPr>
        <w:pStyle w:val="a5"/>
        <w:spacing w:before="67"/>
        <w:ind w:left="982" w:right="2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академический час – 40 минут</w:t>
      </w:r>
    </w:p>
    <w:p w:rsidR="00484A33" w:rsidRPr="00B85EE4" w:rsidRDefault="00484A33" w:rsidP="00484A33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</w:pPr>
    </w:p>
    <w:p w:rsidR="00B85EE4" w:rsidRDefault="00484A33" w:rsidP="00B85EE4">
      <w:pPr>
        <w:pStyle w:val="a5"/>
        <w:widowControl/>
        <w:autoSpaceDE/>
        <w:autoSpaceDN/>
        <w:spacing w:before="67"/>
        <w:ind w:left="982" w:right="267"/>
        <w:contextualSpacing/>
        <w:rPr>
          <w:rFonts w:eastAsiaTheme="minorHAnsi"/>
          <w:sz w:val="28"/>
          <w:szCs w:val="28"/>
          <w:lang w:eastAsia="en-US" w:bidi="ar-SA"/>
        </w:rPr>
      </w:pPr>
      <w:r w:rsidRPr="00B85EE4">
        <w:rPr>
          <w:b/>
          <w:sz w:val="28"/>
          <w:szCs w:val="28"/>
        </w:rPr>
        <w:t>Объём общеразвивающей программы</w:t>
      </w:r>
      <w:r w:rsidRPr="00B85EE4">
        <w:rPr>
          <w:sz w:val="28"/>
          <w:szCs w:val="28"/>
        </w:rPr>
        <w:t>:</w:t>
      </w:r>
    </w:p>
    <w:p w:rsidR="00B85EE4" w:rsidRPr="00B85EE4" w:rsidRDefault="00B85EE4" w:rsidP="00B85EE4">
      <w:pPr>
        <w:pStyle w:val="a5"/>
        <w:widowControl/>
        <w:autoSpaceDE/>
        <w:autoSpaceDN/>
        <w:spacing w:before="67"/>
        <w:ind w:left="982" w:right="267"/>
        <w:contextualSpacing/>
        <w:rPr>
          <w:sz w:val="28"/>
          <w:szCs w:val="28"/>
        </w:rPr>
      </w:pPr>
      <w:r w:rsidRPr="00B85EE4">
        <w:rPr>
          <w:sz w:val="28"/>
          <w:szCs w:val="28"/>
        </w:rPr>
        <w:t xml:space="preserve">Программа очной формы обучения рассчитана на 1год. Общее количество часов, запланированных на весь период обучения составляет </w:t>
      </w:r>
      <w:r w:rsidR="00A075C4">
        <w:rPr>
          <w:sz w:val="28"/>
          <w:szCs w:val="28"/>
        </w:rPr>
        <w:t>68</w:t>
      </w:r>
      <w:r w:rsidRPr="00B85EE4">
        <w:rPr>
          <w:sz w:val="28"/>
          <w:szCs w:val="28"/>
        </w:rPr>
        <w:t xml:space="preserve"> час</w:t>
      </w:r>
      <w:r w:rsidR="00A075C4">
        <w:rPr>
          <w:sz w:val="28"/>
          <w:szCs w:val="28"/>
        </w:rPr>
        <w:t>ов</w:t>
      </w:r>
      <w:r w:rsidRPr="00B85EE4">
        <w:rPr>
          <w:sz w:val="28"/>
          <w:szCs w:val="28"/>
        </w:rPr>
        <w:t xml:space="preserve">, </w:t>
      </w:r>
    </w:p>
    <w:p w:rsidR="00B85EE4" w:rsidRPr="00B85EE4" w:rsidRDefault="00B85EE4" w:rsidP="00B85EE4">
      <w:pPr>
        <w:pStyle w:val="a5"/>
        <w:spacing w:before="67"/>
        <w:ind w:left="982" w:right="267"/>
        <w:contextualSpacing/>
        <w:rPr>
          <w:sz w:val="28"/>
          <w:szCs w:val="28"/>
        </w:rPr>
      </w:pPr>
      <w:r w:rsidRPr="00B85EE4">
        <w:rPr>
          <w:sz w:val="28"/>
          <w:szCs w:val="28"/>
        </w:rPr>
        <w:t>Форма организации деятельности, обучающихся на занятиях – групповая (группы смешанные – мальчики и девочки).</w:t>
      </w:r>
    </w:p>
    <w:p w:rsidR="00484A33" w:rsidRPr="00484A33" w:rsidRDefault="00484A33" w:rsidP="00484A33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A075C4" w:rsidRDefault="00484A33" w:rsidP="00A075C4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A075C4">
        <w:rPr>
          <w:b/>
          <w:sz w:val="28"/>
          <w:szCs w:val="28"/>
        </w:rPr>
        <w:t>Срок освоения общеразвивающей программы</w:t>
      </w:r>
    </w:p>
    <w:p w:rsidR="00A075C4" w:rsidRPr="00A075C4" w:rsidRDefault="00A075C4" w:rsidP="00A075C4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A075C4">
        <w:rPr>
          <w:sz w:val="28"/>
          <w:szCs w:val="28"/>
        </w:rPr>
        <w:t>Содержание программы осваивается в течении учебного года (9 месяцев 34 недели).</w:t>
      </w:r>
    </w:p>
    <w:p w:rsidR="00484A33" w:rsidRPr="00484A33" w:rsidRDefault="00484A33" w:rsidP="00484A33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A075C4" w:rsidRPr="00A075C4" w:rsidRDefault="00484A33" w:rsidP="00766CCA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A075C4">
        <w:rPr>
          <w:b/>
          <w:sz w:val="28"/>
          <w:szCs w:val="28"/>
        </w:rPr>
        <w:t>Уровневость общеразвивающей программы:</w:t>
      </w:r>
      <w:r w:rsidR="00817868">
        <w:rPr>
          <w:b/>
          <w:sz w:val="28"/>
          <w:szCs w:val="28"/>
        </w:rPr>
        <w:t xml:space="preserve"> </w:t>
      </w:r>
      <w:r w:rsidR="00766CCA" w:rsidRPr="00766CCA">
        <w:rPr>
          <w:sz w:val="28"/>
          <w:szCs w:val="28"/>
        </w:rPr>
        <w:t>В</w:t>
      </w:r>
      <w:r w:rsidR="00817868">
        <w:rPr>
          <w:sz w:val="28"/>
          <w:szCs w:val="28"/>
        </w:rPr>
        <w:t xml:space="preserve"> </w:t>
      </w:r>
      <w:r w:rsidR="004B389F">
        <w:rPr>
          <w:sz w:val="28"/>
          <w:szCs w:val="28"/>
        </w:rPr>
        <w:t xml:space="preserve">кружке </w:t>
      </w:r>
      <w:r w:rsidR="00766CCA" w:rsidRPr="00766CCA">
        <w:rPr>
          <w:sz w:val="28"/>
          <w:szCs w:val="28"/>
        </w:rPr>
        <w:t xml:space="preserve">занимаются дети среднего и старшего школьного возраста. В кружок принимаются все желающие. На первых занятиях проходит начальная диагностика знаний, умений и навыков по шахматной игре, по результатам которой </w:t>
      </w:r>
      <w:r w:rsidR="004B389F">
        <w:rPr>
          <w:sz w:val="28"/>
          <w:szCs w:val="28"/>
        </w:rPr>
        <w:t>об</w:t>
      </w:r>
      <w:r w:rsidR="00766CCA" w:rsidRPr="00766CCA">
        <w:rPr>
          <w:sz w:val="28"/>
          <w:szCs w:val="28"/>
        </w:rPr>
        <w:t>уча</w:t>
      </w:r>
      <w:r w:rsidR="004B389F">
        <w:rPr>
          <w:sz w:val="28"/>
          <w:szCs w:val="28"/>
        </w:rPr>
        <w:t>ю</w:t>
      </w:r>
      <w:r w:rsidR="00766CCA" w:rsidRPr="00766CCA">
        <w:rPr>
          <w:sz w:val="28"/>
          <w:szCs w:val="28"/>
        </w:rPr>
        <w:t xml:space="preserve">щиеся распределяются в ту или иную группу. В первой группе совершенствования занимаются ребята, знающие основы тактики и стратегии игры, владеющие фундаментальными знаниями по теории игры в дебюте, миттельшпиле и эндшпиле, а также имеющие некоторый игровой опыт. Во второй группе совершенствования занимаются учащиеся, уверенно владеющие </w:t>
      </w:r>
      <w:r w:rsidR="00766CCA" w:rsidRPr="00766CCA">
        <w:rPr>
          <w:sz w:val="28"/>
          <w:szCs w:val="28"/>
        </w:rPr>
        <w:lastRenderedPageBreak/>
        <w:t>тактическими приемами, умеющие выстраивать стратегические планы, знающие основные дебюты, имеющие опыт выступления в соревнованиях разного уровня и имеющие спортивный разряд по шахматам не ниже третьего.</w:t>
      </w:r>
    </w:p>
    <w:p w:rsidR="00A075C4" w:rsidRPr="00A075C4" w:rsidRDefault="00A075C4" w:rsidP="00A075C4">
      <w:pPr>
        <w:pStyle w:val="a5"/>
        <w:spacing w:before="67"/>
        <w:ind w:left="982" w:right="267"/>
        <w:contextualSpacing/>
        <w:jc w:val="both"/>
        <w:rPr>
          <w:b/>
          <w:color w:val="FF0000"/>
          <w:sz w:val="28"/>
          <w:szCs w:val="28"/>
        </w:rPr>
      </w:pPr>
    </w:p>
    <w:p w:rsidR="00A075C4" w:rsidRPr="00A075C4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A075C4">
        <w:rPr>
          <w:b/>
          <w:sz w:val="28"/>
          <w:szCs w:val="28"/>
        </w:rPr>
        <w:t>Формы обучения:</w:t>
      </w:r>
      <w:r w:rsidR="00817868">
        <w:rPr>
          <w:b/>
          <w:sz w:val="28"/>
          <w:szCs w:val="28"/>
        </w:rPr>
        <w:t xml:space="preserve"> </w:t>
      </w:r>
      <w:r w:rsidR="00A075C4" w:rsidRPr="00A075C4">
        <w:rPr>
          <w:sz w:val="28"/>
          <w:szCs w:val="28"/>
        </w:rPr>
        <w:t>Форма организации деятельности, обуч</w:t>
      </w:r>
      <w:r w:rsidR="00A075C4">
        <w:rPr>
          <w:sz w:val="28"/>
          <w:szCs w:val="28"/>
        </w:rPr>
        <w:t>ающихся на занятиях – групповая</w:t>
      </w:r>
      <w:r w:rsidR="00A075C4" w:rsidRPr="00A075C4">
        <w:rPr>
          <w:sz w:val="28"/>
          <w:szCs w:val="28"/>
        </w:rPr>
        <w:t xml:space="preserve">. Группы смешанные – мальчики и девочки. В работе предполагается и фронтальная деятельность, но </w:t>
      </w:r>
      <w:r w:rsidR="00E4220B">
        <w:rPr>
          <w:sz w:val="28"/>
          <w:szCs w:val="28"/>
        </w:rPr>
        <w:t>и</w:t>
      </w:r>
      <w:r w:rsidR="00A075C4" w:rsidRPr="00A075C4">
        <w:rPr>
          <w:sz w:val="28"/>
          <w:szCs w:val="28"/>
        </w:rPr>
        <w:t xml:space="preserve"> индивидуальный подход имеет место быть.</w:t>
      </w:r>
    </w:p>
    <w:p w:rsidR="00484A33" w:rsidRPr="00484A33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E4220B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E4220B">
        <w:rPr>
          <w:b/>
          <w:sz w:val="28"/>
          <w:szCs w:val="28"/>
        </w:rPr>
        <w:t>Виды занятий:</w:t>
      </w:r>
    </w:p>
    <w:p w:rsidR="00E4220B" w:rsidRPr="00E4220B" w:rsidRDefault="00E4220B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E4220B">
        <w:rPr>
          <w:sz w:val="28"/>
          <w:szCs w:val="28"/>
        </w:rPr>
        <w:t xml:space="preserve"> Для более успешного освоения программы используются следующие виды и педагогические методы: словесный, наглядный (демонстрация упражнения педагогом, старшими учениками, схематичный показ), практический, игровой, соревновательный. Программа предусматривает беседы,</w:t>
      </w:r>
      <w:r>
        <w:rPr>
          <w:sz w:val="28"/>
          <w:szCs w:val="28"/>
        </w:rPr>
        <w:t xml:space="preserve"> просмотр, </w:t>
      </w:r>
      <w:r w:rsidRPr="00E4220B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игры</w:t>
      </w:r>
      <w:r w:rsidRPr="00E4220B">
        <w:rPr>
          <w:sz w:val="28"/>
          <w:szCs w:val="28"/>
        </w:rPr>
        <w:t xml:space="preserve"> и соревнований, проведение товарищеских и контрольных встреч, работу с дополнительными источниками информации (литература, Интернет).</w:t>
      </w:r>
    </w:p>
    <w:p w:rsidR="00484A33" w:rsidRPr="00484A33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E4220B" w:rsidRPr="00E4220B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rFonts w:eastAsiaTheme="minorHAnsi"/>
          <w:b/>
          <w:sz w:val="28"/>
          <w:szCs w:val="28"/>
          <w:lang w:eastAsia="en-US" w:bidi="ar-SA"/>
        </w:rPr>
      </w:pPr>
      <w:r w:rsidRPr="00E4220B">
        <w:rPr>
          <w:b/>
          <w:sz w:val="28"/>
          <w:szCs w:val="28"/>
        </w:rPr>
        <w:t>Формы подведения результатов:</w:t>
      </w:r>
    </w:p>
    <w:p w:rsidR="00E4220B" w:rsidRPr="00E4220B" w:rsidRDefault="00E4220B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sz w:val="28"/>
          <w:szCs w:val="28"/>
        </w:rPr>
      </w:pPr>
      <w:r w:rsidRPr="00E4220B">
        <w:rPr>
          <w:sz w:val="28"/>
          <w:szCs w:val="28"/>
        </w:rPr>
        <w:t>Практические занятия, сдача к</w:t>
      </w:r>
      <w:r>
        <w:rPr>
          <w:sz w:val="28"/>
          <w:szCs w:val="28"/>
        </w:rPr>
        <w:t xml:space="preserve">онтрольных нормативов, </w:t>
      </w:r>
      <w:r w:rsidRPr="00E4220B">
        <w:rPr>
          <w:sz w:val="28"/>
          <w:szCs w:val="28"/>
        </w:rPr>
        <w:t>беседа, самоанализ.</w:t>
      </w:r>
    </w:p>
    <w:p w:rsidR="00484A33" w:rsidRPr="00484A33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484A33" w:rsidRPr="00484A33" w:rsidRDefault="00484A33" w:rsidP="006F780D">
      <w:pPr>
        <w:pStyle w:val="a5"/>
        <w:widowControl/>
        <w:autoSpaceDE/>
        <w:autoSpaceDN/>
        <w:spacing w:before="67"/>
        <w:ind w:left="982" w:right="267" w:firstLine="0"/>
        <w:contextualSpacing/>
        <w:jc w:val="both"/>
        <w:rPr>
          <w:color w:val="FF0000"/>
        </w:rPr>
      </w:pPr>
    </w:p>
    <w:p w:rsidR="00484A33" w:rsidRDefault="00484A33" w:rsidP="006F780D">
      <w:pPr>
        <w:shd w:val="clear" w:color="auto" w:fill="FFFFFF"/>
        <w:spacing w:after="178"/>
        <w:jc w:val="both"/>
        <w:rPr>
          <w:b/>
        </w:rPr>
      </w:pPr>
      <w:r w:rsidRPr="00484A33">
        <w:rPr>
          <w:b/>
          <w:bCs/>
          <w:color w:val="000000"/>
          <w:sz w:val="28"/>
          <w:szCs w:val="28"/>
        </w:rPr>
        <w:t>Цель и задачи общеразвивающей программы</w:t>
      </w:r>
    </w:p>
    <w:p w:rsidR="002D0AC2" w:rsidRDefault="00850DB1" w:rsidP="006F780D">
      <w:pPr>
        <w:pStyle w:val="a3"/>
        <w:spacing w:before="1"/>
        <w:ind w:left="982" w:right="271" w:firstLine="539"/>
        <w:jc w:val="both"/>
      </w:pPr>
      <w:r>
        <w:rPr>
          <w:b/>
        </w:rPr>
        <w:t xml:space="preserve">Цель программы </w:t>
      </w:r>
      <w:r>
        <w:t xml:space="preserve">– организация полноценного досуга </w:t>
      </w:r>
      <w:r w:rsidR="004B389F">
        <w:t>об</w:t>
      </w:r>
      <w:r>
        <w:t>уча</w:t>
      </w:r>
      <w:r w:rsidR="004B389F">
        <w:t>ю</w:t>
      </w:r>
      <w:r>
        <w:t>щихся через обучение игре в шахматы.</w:t>
      </w:r>
    </w:p>
    <w:p w:rsidR="005E0BBD" w:rsidRDefault="005E0BBD" w:rsidP="006F780D">
      <w:pPr>
        <w:pStyle w:val="a3"/>
        <w:spacing w:before="1"/>
        <w:ind w:left="982" w:right="271" w:firstLine="539"/>
        <w:jc w:val="both"/>
      </w:pPr>
    </w:p>
    <w:p w:rsidR="00484A33" w:rsidRPr="005E0BBD" w:rsidRDefault="00484A33" w:rsidP="006F780D">
      <w:pPr>
        <w:pStyle w:val="a3"/>
        <w:spacing w:before="1"/>
        <w:ind w:left="993" w:right="271" w:firstLine="539"/>
        <w:jc w:val="both"/>
        <w:rPr>
          <w:b/>
        </w:rPr>
      </w:pPr>
      <w:r w:rsidRPr="005E0BBD">
        <w:rPr>
          <w:b/>
        </w:rPr>
        <w:t>Задачи общеразвивающей программы:</w:t>
      </w:r>
    </w:p>
    <w:p w:rsidR="005E0BBD" w:rsidRDefault="009302A0" w:rsidP="006F780D">
      <w:pPr>
        <w:tabs>
          <w:tab w:val="left" w:pos="3106"/>
          <w:tab w:val="left" w:pos="3107"/>
        </w:tabs>
        <w:ind w:left="993" w:right="272"/>
        <w:jc w:val="both"/>
        <w:rPr>
          <w:sz w:val="28"/>
        </w:rPr>
      </w:pPr>
      <w:r w:rsidRPr="005E0BBD">
        <w:rPr>
          <w:b/>
          <w:sz w:val="28"/>
          <w:szCs w:val="28"/>
        </w:rPr>
        <w:t>Обучающие</w:t>
      </w:r>
      <w:r w:rsidR="005E0BBD" w:rsidRPr="005E0BBD">
        <w:rPr>
          <w:b/>
          <w:sz w:val="28"/>
        </w:rPr>
        <w:t>:</w:t>
      </w:r>
    </w:p>
    <w:p w:rsidR="00766CCA" w:rsidRDefault="005E0BBD" w:rsidP="006F780D">
      <w:pPr>
        <w:tabs>
          <w:tab w:val="left" w:pos="3106"/>
          <w:tab w:val="left" w:pos="3107"/>
        </w:tabs>
        <w:ind w:left="993" w:right="272"/>
        <w:jc w:val="both"/>
        <w:rPr>
          <w:sz w:val="28"/>
        </w:rPr>
      </w:pPr>
      <w:r>
        <w:rPr>
          <w:sz w:val="28"/>
        </w:rPr>
        <w:t xml:space="preserve">- </w:t>
      </w:r>
      <w:r w:rsidR="00E4220B" w:rsidRPr="005E0BBD">
        <w:rPr>
          <w:sz w:val="28"/>
        </w:rPr>
        <w:t xml:space="preserve">научить анализировать свои и чужие ошибки, учиться на них, </w:t>
      </w:r>
    </w:p>
    <w:p w:rsidR="00766CCA" w:rsidRDefault="00766CCA" w:rsidP="006F780D">
      <w:pPr>
        <w:tabs>
          <w:tab w:val="left" w:pos="3106"/>
          <w:tab w:val="left" w:pos="3107"/>
        </w:tabs>
        <w:ind w:left="993" w:right="272"/>
        <w:jc w:val="both"/>
        <w:rPr>
          <w:sz w:val="28"/>
        </w:rPr>
      </w:pPr>
      <w:r>
        <w:rPr>
          <w:sz w:val="28"/>
        </w:rPr>
        <w:t xml:space="preserve">- </w:t>
      </w:r>
      <w:r w:rsidR="00E4220B" w:rsidRPr="005E0BBD">
        <w:rPr>
          <w:sz w:val="28"/>
        </w:rPr>
        <w:t xml:space="preserve">выбирать из множества решений единственно правильное, </w:t>
      </w:r>
    </w:p>
    <w:p w:rsidR="005E0BBD" w:rsidRDefault="00766CCA" w:rsidP="006F780D">
      <w:pPr>
        <w:tabs>
          <w:tab w:val="left" w:pos="3106"/>
          <w:tab w:val="left" w:pos="3107"/>
        </w:tabs>
        <w:ind w:left="993" w:right="272"/>
        <w:jc w:val="both"/>
        <w:rPr>
          <w:sz w:val="28"/>
        </w:rPr>
      </w:pPr>
      <w:r>
        <w:rPr>
          <w:sz w:val="28"/>
        </w:rPr>
        <w:t xml:space="preserve">- </w:t>
      </w:r>
      <w:r w:rsidR="00E4220B" w:rsidRPr="005E0BBD">
        <w:rPr>
          <w:sz w:val="28"/>
        </w:rPr>
        <w:t>планировать свою деятельность, работать</w:t>
      </w:r>
      <w:r w:rsidR="006F780D">
        <w:rPr>
          <w:sz w:val="28"/>
        </w:rPr>
        <w:t xml:space="preserve"> </w:t>
      </w:r>
      <w:r w:rsidR="00E4220B" w:rsidRPr="005E0BBD">
        <w:rPr>
          <w:sz w:val="28"/>
        </w:rPr>
        <w:t>самостоятельно,</w:t>
      </w:r>
    </w:p>
    <w:p w:rsidR="005E0BBD" w:rsidRPr="005E0BBD" w:rsidRDefault="00766CCA" w:rsidP="006F780D">
      <w:pPr>
        <w:tabs>
          <w:tab w:val="left" w:pos="3106"/>
          <w:tab w:val="left" w:pos="3107"/>
        </w:tabs>
        <w:ind w:left="993" w:right="272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5E0BBD" w:rsidRPr="005E0BBD">
        <w:rPr>
          <w:sz w:val="28"/>
        </w:rPr>
        <w:t xml:space="preserve">дать </w:t>
      </w:r>
      <w:r w:rsidR="004B389F">
        <w:rPr>
          <w:sz w:val="28"/>
        </w:rPr>
        <w:t>об</w:t>
      </w:r>
      <w:r w:rsidR="005E0BBD" w:rsidRPr="005E0BBD">
        <w:rPr>
          <w:sz w:val="28"/>
        </w:rPr>
        <w:t>уча</w:t>
      </w:r>
      <w:r w:rsidR="004B389F">
        <w:rPr>
          <w:sz w:val="28"/>
        </w:rPr>
        <w:t>ю</w:t>
      </w:r>
      <w:r w:rsidR="005E0BBD" w:rsidRPr="005E0BBD">
        <w:rPr>
          <w:sz w:val="28"/>
        </w:rPr>
        <w:t>щимся теоретические знания по шахматной игре и рассказать о правилах проведения соревнований и правилах турнирного поведения.</w:t>
      </w:r>
    </w:p>
    <w:p w:rsidR="00E4220B" w:rsidRPr="005E0BBD" w:rsidRDefault="00E4220B" w:rsidP="006F780D">
      <w:pPr>
        <w:tabs>
          <w:tab w:val="left" w:pos="3106"/>
          <w:tab w:val="left" w:pos="3107"/>
        </w:tabs>
        <w:ind w:left="993" w:right="272"/>
        <w:jc w:val="both"/>
        <w:rPr>
          <w:sz w:val="28"/>
        </w:rPr>
      </w:pPr>
    </w:p>
    <w:p w:rsidR="005E0BBD" w:rsidRDefault="009302A0" w:rsidP="006F780D">
      <w:pPr>
        <w:pStyle w:val="a3"/>
        <w:spacing w:before="1"/>
        <w:ind w:left="993" w:right="271"/>
        <w:jc w:val="both"/>
        <w:rPr>
          <w:b/>
        </w:rPr>
      </w:pPr>
      <w:r w:rsidRPr="005E0BBD">
        <w:rPr>
          <w:b/>
        </w:rPr>
        <w:t>Развивающие</w:t>
      </w:r>
      <w:r w:rsidR="005E0BBD" w:rsidRPr="005E0BBD">
        <w:rPr>
          <w:b/>
        </w:rPr>
        <w:t>:</w:t>
      </w:r>
    </w:p>
    <w:p w:rsidR="005E0BBD" w:rsidRDefault="005E0BBD" w:rsidP="006F780D">
      <w:pPr>
        <w:pStyle w:val="a3"/>
        <w:spacing w:before="1"/>
        <w:ind w:left="993" w:right="271"/>
        <w:jc w:val="both"/>
      </w:pPr>
      <w:r>
        <w:rPr>
          <w:b/>
        </w:rPr>
        <w:t xml:space="preserve">- </w:t>
      </w:r>
      <w:r>
        <w:t>развить логическое мышление, память, внимание, усидчивость и другие положительные качества</w:t>
      </w:r>
      <w:r w:rsidR="006F780D">
        <w:t xml:space="preserve"> </w:t>
      </w:r>
      <w:r>
        <w:t>личности,</w:t>
      </w:r>
    </w:p>
    <w:p w:rsidR="005E0BBD" w:rsidRPr="00E4220B" w:rsidRDefault="005E0BBD" w:rsidP="006F780D">
      <w:pPr>
        <w:pStyle w:val="a3"/>
        <w:spacing w:before="1"/>
        <w:ind w:left="993" w:right="271"/>
        <w:jc w:val="both"/>
        <w:rPr>
          <w:color w:val="FF0000"/>
        </w:rPr>
      </w:pPr>
      <w:r>
        <w:rPr>
          <w:b/>
        </w:rPr>
        <w:t>-</w:t>
      </w:r>
      <w:r w:rsidRPr="00E4220B">
        <w:t>ввести в мир логической красоты и образного мышления, расширить представления об окружающем</w:t>
      </w:r>
      <w:r w:rsidR="006F780D">
        <w:t xml:space="preserve"> </w:t>
      </w:r>
      <w:r w:rsidRPr="00E4220B">
        <w:t>мире.</w:t>
      </w:r>
    </w:p>
    <w:p w:rsidR="00E4220B" w:rsidRDefault="00E4220B" w:rsidP="006F780D">
      <w:pPr>
        <w:pStyle w:val="a3"/>
        <w:spacing w:before="1"/>
        <w:ind w:left="993" w:right="271"/>
        <w:jc w:val="both"/>
      </w:pPr>
    </w:p>
    <w:p w:rsidR="005E0BBD" w:rsidRDefault="009302A0" w:rsidP="006F780D">
      <w:pPr>
        <w:tabs>
          <w:tab w:val="left" w:pos="3106"/>
          <w:tab w:val="left" w:pos="3107"/>
        </w:tabs>
        <w:spacing w:before="2" w:line="322" w:lineRule="exact"/>
        <w:ind w:left="993"/>
        <w:jc w:val="both"/>
        <w:rPr>
          <w:sz w:val="28"/>
          <w:szCs w:val="28"/>
        </w:rPr>
      </w:pPr>
      <w:r w:rsidRPr="005E0BBD">
        <w:rPr>
          <w:b/>
          <w:sz w:val="28"/>
          <w:szCs w:val="28"/>
        </w:rPr>
        <w:t>В</w:t>
      </w:r>
      <w:r w:rsidR="00484A33" w:rsidRPr="005E0BBD">
        <w:rPr>
          <w:b/>
          <w:sz w:val="28"/>
          <w:szCs w:val="28"/>
        </w:rPr>
        <w:t>оспитательные</w:t>
      </w:r>
      <w:r w:rsidR="00E4220B" w:rsidRPr="005E0BBD">
        <w:rPr>
          <w:b/>
          <w:sz w:val="28"/>
          <w:szCs w:val="28"/>
        </w:rPr>
        <w:t>:</w:t>
      </w:r>
    </w:p>
    <w:p w:rsidR="005E0BBD" w:rsidRDefault="005E0BBD" w:rsidP="006F780D">
      <w:pPr>
        <w:tabs>
          <w:tab w:val="left" w:pos="3106"/>
          <w:tab w:val="left" w:pos="3107"/>
        </w:tabs>
        <w:spacing w:before="2" w:line="322" w:lineRule="exact"/>
        <w:ind w:left="993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5E0BBD">
        <w:rPr>
          <w:sz w:val="28"/>
        </w:rPr>
        <w:t>познакомить с историей</w:t>
      </w:r>
      <w:r w:rsidR="006F780D">
        <w:rPr>
          <w:sz w:val="28"/>
        </w:rPr>
        <w:t xml:space="preserve"> </w:t>
      </w:r>
      <w:r w:rsidRPr="005E0BBD">
        <w:rPr>
          <w:sz w:val="28"/>
        </w:rPr>
        <w:t>шахмат,</w:t>
      </w:r>
    </w:p>
    <w:p w:rsidR="005E0BBD" w:rsidRDefault="005E0BBD" w:rsidP="006F780D">
      <w:pPr>
        <w:tabs>
          <w:tab w:val="left" w:pos="3106"/>
          <w:tab w:val="left" w:pos="3107"/>
        </w:tabs>
        <w:spacing w:before="2" w:line="322" w:lineRule="exact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E4220B" w:rsidRPr="005E0BBD">
        <w:rPr>
          <w:sz w:val="28"/>
        </w:rPr>
        <w:t>привить любовь и инте</w:t>
      </w:r>
      <w:r>
        <w:rPr>
          <w:sz w:val="28"/>
        </w:rPr>
        <w:t xml:space="preserve">рес </w:t>
      </w:r>
      <w:r w:rsidR="00E4220B" w:rsidRPr="005E0BBD">
        <w:rPr>
          <w:sz w:val="28"/>
        </w:rPr>
        <w:t>к шахматам и учению в</w:t>
      </w:r>
      <w:r w:rsidR="006F780D">
        <w:rPr>
          <w:sz w:val="28"/>
        </w:rPr>
        <w:t xml:space="preserve"> </w:t>
      </w:r>
      <w:r w:rsidR="00E4220B" w:rsidRPr="005E0BBD">
        <w:rPr>
          <w:sz w:val="28"/>
        </w:rPr>
        <w:t>целом,</w:t>
      </w:r>
    </w:p>
    <w:p w:rsidR="00E4220B" w:rsidRPr="005E0BBD" w:rsidRDefault="005E0BBD" w:rsidP="006F780D">
      <w:pPr>
        <w:tabs>
          <w:tab w:val="left" w:pos="3106"/>
          <w:tab w:val="left" w:pos="3107"/>
        </w:tabs>
        <w:spacing w:before="2" w:line="322" w:lineRule="exact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E4220B" w:rsidRPr="005E0BBD">
        <w:rPr>
          <w:sz w:val="28"/>
        </w:rPr>
        <w:t>научить уважать</w:t>
      </w:r>
      <w:r w:rsidR="006F780D">
        <w:rPr>
          <w:sz w:val="28"/>
        </w:rPr>
        <w:t xml:space="preserve"> </w:t>
      </w:r>
      <w:r w:rsidR="00766CCA">
        <w:rPr>
          <w:sz w:val="28"/>
        </w:rPr>
        <w:t>соперника.</w:t>
      </w:r>
    </w:p>
    <w:p w:rsidR="00E4220B" w:rsidRPr="00E4220B" w:rsidRDefault="00E4220B" w:rsidP="005E0BBD">
      <w:pPr>
        <w:tabs>
          <w:tab w:val="left" w:pos="3106"/>
          <w:tab w:val="left" w:pos="3107"/>
        </w:tabs>
        <w:spacing w:before="2" w:line="322" w:lineRule="exact"/>
        <w:ind w:left="993"/>
        <w:jc w:val="both"/>
        <w:rPr>
          <w:sz w:val="28"/>
        </w:rPr>
      </w:pPr>
    </w:p>
    <w:p w:rsidR="009302A0" w:rsidRPr="00443885" w:rsidRDefault="009302A0" w:rsidP="00443885">
      <w:pPr>
        <w:pStyle w:val="a3"/>
        <w:spacing w:before="1"/>
        <w:ind w:left="982" w:right="266" w:firstLine="539"/>
        <w:jc w:val="both"/>
        <w:rPr>
          <w:b/>
        </w:rPr>
      </w:pPr>
      <w:r w:rsidRPr="00443885">
        <w:rPr>
          <w:b/>
        </w:rPr>
        <w:lastRenderedPageBreak/>
        <w:t>Учебный (тематический) план:</w:t>
      </w:r>
    </w:p>
    <w:p w:rsidR="009302A0" w:rsidRDefault="009302A0" w:rsidP="009302A0">
      <w:pPr>
        <w:pStyle w:val="a8"/>
        <w:spacing w:before="1"/>
        <w:ind w:left="982" w:right="266" w:firstLine="539"/>
        <w:jc w:val="both"/>
        <w:rPr>
          <w:b/>
          <w:color w:val="FF0000"/>
          <w:sz w:val="28"/>
          <w:szCs w:val="28"/>
        </w:rPr>
      </w:pPr>
    </w:p>
    <w:p w:rsidR="009302A0" w:rsidRDefault="009302A0" w:rsidP="009302A0">
      <w:pPr>
        <w:pStyle w:val="a8"/>
        <w:spacing w:before="1"/>
        <w:ind w:left="982" w:right="266" w:firstLine="539"/>
        <w:jc w:val="both"/>
        <w:rPr>
          <w:b/>
          <w:color w:val="FF0000"/>
          <w:sz w:val="28"/>
          <w:szCs w:val="28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64"/>
        <w:gridCol w:w="851"/>
        <w:gridCol w:w="709"/>
        <w:gridCol w:w="708"/>
        <w:gridCol w:w="1984"/>
        <w:gridCol w:w="2835"/>
      </w:tblGrid>
      <w:tr w:rsidR="009302A0" w:rsidRPr="00580158" w:rsidTr="00B20314">
        <w:trPr>
          <w:trHeight w:val="435"/>
        </w:trPr>
        <w:tc>
          <w:tcPr>
            <w:tcW w:w="730" w:type="dxa"/>
            <w:vMerge w:val="restart"/>
            <w:shd w:val="clear" w:color="auto" w:fill="auto"/>
          </w:tcPr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№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Всего часов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Количество часов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02A0" w:rsidRPr="00443885" w:rsidRDefault="009302A0" w:rsidP="000D4AF1">
            <w:pPr>
              <w:jc w:val="both"/>
            </w:pPr>
            <w:r w:rsidRPr="00443885">
              <w:rPr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2835" w:type="dxa"/>
            <w:vMerge w:val="restart"/>
          </w:tcPr>
          <w:p w:rsidR="009302A0" w:rsidRPr="00443885" w:rsidRDefault="009302A0" w:rsidP="000D4AF1">
            <w:pPr>
              <w:jc w:val="center"/>
              <w:rPr>
                <w:b/>
                <w:i/>
              </w:rPr>
            </w:pPr>
            <w:r w:rsidRPr="00443885">
              <w:rPr>
                <w:b/>
                <w:i/>
              </w:rPr>
              <w:t>Формы аттестации</w:t>
            </w:r>
          </w:p>
        </w:tc>
      </w:tr>
      <w:tr w:rsidR="009302A0" w:rsidRPr="00580158" w:rsidTr="00B20314">
        <w:trPr>
          <w:trHeight w:val="525"/>
        </w:trPr>
        <w:tc>
          <w:tcPr>
            <w:tcW w:w="730" w:type="dxa"/>
            <w:vMerge/>
            <w:shd w:val="clear" w:color="auto" w:fill="auto"/>
          </w:tcPr>
          <w:p w:rsidR="009302A0" w:rsidRPr="009302A0" w:rsidRDefault="009302A0" w:rsidP="000D4AF1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9302A0" w:rsidRPr="009302A0" w:rsidRDefault="009302A0" w:rsidP="000D4AF1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02A0" w:rsidRPr="009302A0" w:rsidRDefault="009302A0" w:rsidP="000D4AF1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Ауди</w:t>
            </w:r>
          </w:p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торных</w:t>
            </w:r>
          </w:p>
        </w:tc>
        <w:tc>
          <w:tcPr>
            <w:tcW w:w="708" w:type="dxa"/>
            <w:shd w:val="clear" w:color="auto" w:fill="auto"/>
          </w:tcPr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Внеауди</w:t>
            </w:r>
          </w:p>
          <w:p w:rsidR="009302A0" w:rsidRPr="00736771" w:rsidRDefault="009302A0" w:rsidP="000D4AF1">
            <w:pPr>
              <w:jc w:val="center"/>
              <w:rPr>
                <w:b/>
                <w:i/>
              </w:rPr>
            </w:pPr>
            <w:r w:rsidRPr="00736771">
              <w:rPr>
                <w:b/>
                <w:i/>
              </w:rPr>
              <w:t>торных</w:t>
            </w:r>
          </w:p>
        </w:tc>
        <w:tc>
          <w:tcPr>
            <w:tcW w:w="1984" w:type="dxa"/>
            <w:vMerge/>
            <w:shd w:val="clear" w:color="auto" w:fill="auto"/>
          </w:tcPr>
          <w:p w:rsidR="009302A0" w:rsidRPr="009302A0" w:rsidRDefault="009302A0" w:rsidP="000D4AF1">
            <w:pPr>
              <w:jc w:val="both"/>
              <w:rPr>
                <w:b/>
                <w:i/>
                <w:color w:val="FF0000"/>
              </w:rPr>
            </w:pPr>
          </w:p>
        </w:tc>
        <w:tc>
          <w:tcPr>
            <w:tcW w:w="2835" w:type="dxa"/>
            <w:vMerge/>
          </w:tcPr>
          <w:p w:rsidR="009302A0" w:rsidRPr="009302A0" w:rsidRDefault="009302A0" w:rsidP="000D4AF1">
            <w:pPr>
              <w:jc w:val="both"/>
              <w:rPr>
                <w:b/>
                <w:i/>
                <w:color w:val="FF0000"/>
              </w:rPr>
            </w:pP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1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color w:val="FF0000"/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Организационное занятие.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1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1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/>
        </w:tc>
        <w:tc>
          <w:tcPr>
            <w:tcW w:w="1984" w:type="dxa"/>
            <w:shd w:val="clear" w:color="auto" w:fill="auto"/>
          </w:tcPr>
          <w:p w:rsidR="00736771" w:rsidRPr="0038390F" w:rsidRDefault="00736771" w:rsidP="007367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36771" w:rsidRPr="0038390F" w:rsidRDefault="008F3F96" w:rsidP="00736771">
            <w:pPr>
              <w:ind w:left="44"/>
              <w:jc w:val="both"/>
            </w:pPr>
            <w:r>
              <w:t>о</w:t>
            </w:r>
            <w:r w:rsidR="0038390F" w:rsidRPr="0038390F">
              <w:t>прос</w:t>
            </w:r>
            <w:r w:rsidRPr="008F3F96">
              <w:t>(правила техники безопасности во время занятий);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2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Шахматы – спорт, наука, искусство.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C66875" w:rsidP="00C66875">
            <w:pPr>
              <w:jc w:val="center"/>
            </w:pPr>
            <w:r w:rsidRPr="00C66875">
              <w:t>3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C66875" w:rsidP="00C66875">
            <w:pPr>
              <w:jc w:val="center"/>
            </w:pPr>
            <w:r w:rsidRPr="00C66875">
              <w:t>3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/>
        </w:tc>
        <w:tc>
          <w:tcPr>
            <w:tcW w:w="1984" w:type="dxa"/>
            <w:shd w:val="clear" w:color="auto" w:fill="auto"/>
          </w:tcPr>
          <w:p w:rsidR="00736771" w:rsidRPr="00456DC1" w:rsidRDefault="00456DC1" w:rsidP="00736771">
            <w:pPr>
              <w:jc w:val="both"/>
              <w:rPr>
                <w:sz w:val="24"/>
                <w:szCs w:val="24"/>
              </w:rPr>
            </w:pPr>
            <w:r w:rsidRPr="00456DC1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2835" w:type="dxa"/>
          </w:tcPr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безопасности во время занятий);</w:t>
            </w:r>
          </w:p>
          <w:p w:rsidR="00736771" w:rsidRPr="0038390F" w:rsidRDefault="008F3F96" w:rsidP="008F3F96">
            <w:pPr>
              <w:ind w:left="44"/>
              <w:jc w:val="both"/>
            </w:pPr>
            <w:r>
              <w:rPr>
                <w:b/>
              </w:rPr>
              <w:t>б</w:t>
            </w:r>
            <w:r w:rsidR="0038390F" w:rsidRPr="0038390F">
              <w:rPr>
                <w:b/>
              </w:rPr>
              <w:t>еседа.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3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Правила игры.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C66875" w:rsidP="00C66875">
            <w:pPr>
              <w:jc w:val="center"/>
            </w:pPr>
            <w:r w:rsidRPr="00C66875">
              <w:t>5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3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C66875" w:rsidP="00C66875">
            <w:pPr>
              <w:jc w:val="center"/>
            </w:pPr>
            <w:r w:rsidRPr="00C66875">
              <w:t>2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 w:rsidRPr="00456DC1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2835" w:type="dxa"/>
          </w:tcPr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безопасности во время занятий);</w:t>
            </w:r>
          </w:p>
          <w:p w:rsidR="00736771" w:rsidRPr="0038390F" w:rsidRDefault="008F3F96" w:rsidP="008F3F96">
            <w:pPr>
              <w:ind w:left="44"/>
              <w:jc w:val="both"/>
            </w:pPr>
            <w:r>
              <w:rPr>
                <w:b/>
              </w:rPr>
              <w:t>т</w:t>
            </w:r>
            <w:r w:rsidR="0038390F" w:rsidRPr="0038390F">
              <w:rPr>
                <w:b/>
              </w:rPr>
              <w:t>естирование</w:t>
            </w:r>
            <w:r w:rsidR="0038390F" w:rsidRPr="0038390F">
              <w:t>(правила игры и проведения соревнований);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4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Первоначальные понятия.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4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3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1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 w:rsidRPr="00456DC1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2835" w:type="dxa"/>
          </w:tcPr>
          <w:p w:rsidR="00736771" w:rsidRPr="0038390F" w:rsidRDefault="008F3F96" w:rsidP="008F3F96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безопасности во время занятий);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5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Тактика игры.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6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4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2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</w:t>
            </w:r>
            <w:r w:rsidRPr="00456DC1">
              <w:rPr>
                <w:sz w:val="24"/>
                <w:szCs w:val="24"/>
              </w:rPr>
              <w:t>ндивидуальное</w:t>
            </w:r>
            <w:r>
              <w:rPr>
                <w:sz w:val="24"/>
                <w:szCs w:val="24"/>
              </w:rPr>
              <w:t>, групповое</w:t>
            </w:r>
          </w:p>
        </w:tc>
        <w:tc>
          <w:tcPr>
            <w:tcW w:w="2835" w:type="dxa"/>
          </w:tcPr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безопасности во время занятий);</w:t>
            </w:r>
          </w:p>
          <w:p w:rsidR="00736771" w:rsidRPr="0038390F" w:rsidRDefault="008F3F96" w:rsidP="008F3F96">
            <w:pPr>
              <w:ind w:left="44"/>
              <w:jc w:val="both"/>
            </w:pPr>
            <w:r>
              <w:rPr>
                <w:b/>
              </w:rPr>
              <w:t>т</w:t>
            </w:r>
            <w:r w:rsidR="0038390F" w:rsidRPr="0038390F">
              <w:rPr>
                <w:b/>
              </w:rPr>
              <w:t>естирование</w:t>
            </w:r>
            <w:r w:rsidR="0038390F" w:rsidRPr="0038390F">
              <w:t xml:space="preserve"> (</w:t>
            </w:r>
            <w:r>
              <w:t>правила игры</w:t>
            </w:r>
            <w:r w:rsidR="0038390F" w:rsidRPr="0038390F">
              <w:t>);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6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Стратегия игры.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6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4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2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групповое</w:t>
            </w:r>
          </w:p>
        </w:tc>
        <w:tc>
          <w:tcPr>
            <w:tcW w:w="2835" w:type="dxa"/>
          </w:tcPr>
          <w:p w:rsidR="00736771" w:rsidRPr="0038390F" w:rsidRDefault="008F3F96" w:rsidP="008F3F96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>(правила во время занятий</w:t>
            </w:r>
            <w:r>
              <w:t xml:space="preserve">, </w:t>
            </w:r>
            <w:r w:rsidR="0038390F" w:rsidRPr="0038390F">
              <w:t>правила игры и проведения соревнований);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7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Эндшпиль.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C66875" w:rsidP="00C66875">
            <w:pPr>
              <w:jc w:val="center"/>
            </w:pPr>
            <w:r w:rsidRPr="00C66875">
              <w:t>11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ind w:left="25"/>
              <w:jc w:val="center"/>
            </w:pPr>
            <w:r w:rsidRPr="00C66875">
              <w:t>6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>
            <w:pPr>
              <w:ind w:left="23"/>
              <w:jc w:val="center"/>
            </w:pPr>
            <w:r w:rsidRPr="00C66875">
              <w:t>5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групповое</w:t>
            </w:r>
          </w:p>
        </w:tc>
        <w:tc>
          <w:tcPr>
            <w:tcW w:w="2835" w:type="dxa"/>
          </w:tcPr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во время занятий);</w:t>
            </w:r>
          </w:p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т</w:t>
            </w:r>
            <w:r w:rsidR="0038390F" w:rsidRPr="0038390F">
              <w:rPr>
                <w:b/>
              </w:rPr>
              <w:t>естирование</w:t>
            </w:r>
            <w:r w:rsidR="0038390F" w:rsidRPr="0038390F">
              <w:t xml:space="preserve"> (правила игры и проведения соревнований);</w:t>
            </w:r>
          </w:p>
          <w:p w:rsidR="00736771" w:rsidRPr="0038390F" w:rsidRDefault="0038390F" w:rsidP="008F3F96">
            <w:pPr>
              <w:ind w:left="44"/>
              <w:jc w:val="both"/>
            </w:pPr>
            <w:r w:rsidRPr="0038390F">
              <w:rPr>
                <w:b/>
              </w:rPr>
              <w:t>Беседа.</w:t>
            </w:r>
            <w:r w:rsidR="008F3F96" w:rsidRPr="008F3F96">
              <w:rPr>
                <w:b/>
              </w:rPr>
              <w:t>Выполнение нормативов.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8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Дебют.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 xml:space="preserve"> 11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C66875" w:rsidP="00C66875">
            <w:pPr>
              <w:jc w:val="center"/>
            </w:pPr>
            <w:r w:rsidRPr="00C66875">
              <w:t>6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5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групповое</w:t>
            </w:r>
          </w:p>
        </w:tc>
        <w:tc>
          <w:tcPr>
            <w:tcW w:w="2835" w:type="dxa"/>
          </w:tcPr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</w:t>
            </w:r>
            <w:r>
              <w:t xml:space="preserve">правила </w:t>
            </w:r>
            <w:r w:rsidR="0038390F" w:rsidRPr="0038390F">
              <w:t>во время занятий);</w:t>
            </w:r>
          </w:p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т</w:t>
            </w:r>
            <w:r w:rsidR="0038390F" w:rsidRPr="0038390F">
              <w:rPr>
                <w:b/>
              </w:rPr>
              <w:t>естирование</w:t>
            </w:r>
            <w:r w:rsidR="0038390F" w:rsidRPr="0038390F">
              <w:t xml:space="preserve"> (правила игры и проведения соревнований);</w:t>
            </w:r>
          </w:p>
          <w:p w:rsidR="00736771" w:rsidRPr="0038390F" w:rsidRDefault="0038390F" w:rsidP="008F3F96">
            <w:pPr>
              <w:ind w:left="44"/>
              <w:jc w:val="both"/>
            </w:pPr>
            <w:r w:rsidRPr="0038390F">
              <w:rPr>
                <w:b/>
              </w:rPr>
              <w:t>Беседа.</w:t>
            </w:r>
            <w:r w:rsidR="008F3F96" w:rsidRPr="008F3F96">
              <w:rPr>
                <w:b/>
              </w:rPr>
              <w:t>Выполнение нормативов.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9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8F3F96" w:rsidP="00456D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 </w:t>
            </w:r>
            <w:r w:rsidR="00456DC1">
              <w:rPr>
                <w:sz w:val="24"/>
                <w:szCs w:val="24"/>
              </w:rPr>
              <w:t>р</w:t>
            </w:r>
            <w:r w:rsidR="00736771" w:rsidRPr="00736771">
              <w:rPr>
                <w:sz w:val="24"/>
                <w:szCs w:val="24"/>
              </w:rPr>
              <w:t>ешения задач, этюдов.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8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5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3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групповое</w:t>
            </w:r>
          </w:p>
        </w:tc>
        <w:tc>
          <w:tcPr>
            <w:tcW w:w="2835" w:type="dxa"/>
          </w:tcPr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безопасности во время занятий);</w:t>
            </w:r>
          </w:p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т</w:t>
            </w:r>
            <w:r w:rsidR="0038390F" w:rsidRPr="0038390F">
              <w:rPr>
                <w:b/>
              </w:rPr>
              <w:t>естирование</w:t>
            </w:r>
            <w:r w:rsidR="0038390F" w:rsidRPr="0038390F">
              <w:t xml:space="preserve"> (правила игры и проведения соревнований);</w:t>
            </w:r>
          </w:p>
          <w:p w:rsidR="00736771" w:rsidRPr="0038390F" w:rsidRDefault="0038390F" w:rsidP="008F3F96">
            <w:pPr>
              <w:ind w:left="44"/>
              <w:jc w:val="both"/>
            </w:pPr>
            <w:r w:rsidRPr="0038390F">
              <w:rPr>
                <w:b/>
              </w:rPr>
              <w:t>Беседа.</w:t>
            </w:r>
            <w:r w:rsidR="008F3F96" w:rsidRPr="008F3F96">
              <w:rPr>
                <w:b/>
              </w:rPr>
              <w:t>Выполнение нормативов.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 xml:space="preserve">Тема </w:t>
            </w:r>
            <w:r w:rsidRPr="0073677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lastRenderedPageBreak/>
              <w:t xml:space="preserve">Сеансы </w:t>
            </w:r>
            <w:r w:rsidRPr="00736771">
              <w:rPr>
                <w:sz w:val="24"/>
                <w:szCs w:val="24"/>
              </w:rPr>
              <w:lastRenderedPageBreak/>
              <w:t>одновременной игры.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lastRenderedPageBreak/>
              <w:t>4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/>
        </w:tc>
        <w:tc>
          <w:tcPr>
            <w:tcW w:w="708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4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групповое</w:t>
            </w:r>
          </w:p>
        </w:tc>
        <w:tc>
          <w:tcPr>
            <w:tcW w:w="2835" w:type="dxa"/>
          </w:tcPr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</w:t>
            </w:r>
            <w:r w:rsidR="0038390F" w:rsidRPr="0038390F">
              <w:lastRenderedPageBreak/>
              <w:t>безопасности во время занятий);</w:t>
            </w:r>
          </w:p>
          <w:p w:rsidR="0038390F" w:rsidRPr="0038390F" w:rsidRDefault="008F3F96" w:rsidP="0038390F">
            <w:pPr>
              <w:ind w:left="44"/>
              <w:jc w:val="both"/>
            </w:pPr>
            <w:r>
              <w:rPr>
                <w:b/>
              </w:rPr>
              <w:t>т</w:t>
            </w:r>
            <w:r w:rsidR="0038390F" w:rsidRPr="0038390F">
              <w:rPr>
                <w:b/>
              </w:rPr>
              <w:t>естирование</w:t>
            </w:r>
            <w:r w:rsidR="0038390F" w:rsidRPr="0038390F">
              <w:t xml:space="preserve"> (правила игры и проведения соревнований);</w:t>
            </w:r>
          </w:p>
          <w:p w:rsidR="00736771" w:rsidRPr="0038390F" w:rsidRDefault="0038390F" w:rsidP="008F3F96">
            <w:pPr>
              <w:ind w:left="44"/>
              <w:jc w:val="both"/>
            </w:pPr>
            <w:r w:rsidRPr="0038390F">
              <w:rPr>
                <w:b/>
              </w:rPr>
              <w:t>Беседа.</w:t>
            </w:r>
            <w:r w:rsidR="008F3F96" w:rsidRPr="008F3F96">
              <w:rPr>
                <w:b/>
              </w:rPr>
              <w:t>Выполнение нормативов.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lastRenderedPageBreak/>
              <w:t>Тема 11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Соревнования.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443885" w:rsidP="00F44071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36771" w:rsidRPr="00C66875" w:rsidRDefault="00443885" w:rsidP="00F44071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групповое</w:t>
            </w:r>
          </w:p>
        </w:tc>
        <w:tc>
          <w:tcPr>
            <w:tcW w:w="2835" w:type="dxa"/>
          </w:tcPr>
          <w:p w:rsidR="0038390F" w:rsidRPr="0038390F" w:rsidRDefault="00F44071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безопасности во время занятий);</w:t>
            </w:r>
            <w:r w:rsidR="00B20314">
              <w:t xml:space="preserve"> у</w:t>
            </w:r>
            <w:r w:rsidR="00B20314" w:rsidRPr="00B20314">
              <w:t>частие</w:t>
            </w:r>
            <w:r w:rsidR="00B20314">
              <w:t xml:space="preserve"> в общешкольных, районных с</w:t>
            </w:r>
            <w:r w:rsidR="00B20314" w:rsidRPr="00B20314">
              <w:t>оревнованиях, товарищеских встречах, турнирах</w:t>
            </w:r>
          </w:p>
          <w:p w:rsidR="00736771" w:rsidRPr="0038390F" w:rsidRDefault="008F3F96" w:rsidP="00B20314">
            <w:pPr>
              <w:jc w:val="both"/>
            </w:pPr>
            <w:r w:rsidRPr="008F3F96">
              <w:rPr>
                <w:b/>
              </w:rPr>
              <w:t>Выполнение нормативов.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Тема 12</w:t>
            </w:r>
          </w:p>
        </w:tc>
        <w:tc>
          <w:tcPr>
            <w:tcW w:w="1964" w:type="dxa"/>
            <w:shd w:val="clear" w:color="auto" w:fill="auto"/>
          </w:tcPr>
          <w:p w:rsidR="00736771" w:rsidRPr="00736771" w:rsidRDefault="00736771" w:rsidP="00736771">
            <w:pPr>
              <w:jc w:val="both"/>
              <w:rPr>
                <w:sz w:val="24"/>
                <w:szCs w:val="24"/>
              </w:rPr>
            </w:pPr>
            <w:r w:rsidRPr="0073677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1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736771" w:rsidP="00C66875">
            <w:pPr>
              <w:jc w:val="center"/>
            </w:pPr>
            <w:r w:rsidRPr="00C66875">
              <w:t>1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736771" w:rsidP="00C66875"/>
        </w:tc>
        <w:tc>
          <w:tcPr>
            <w:tcW w:w="1984" w:type="dxa"/>
            <w:shd w:val="clear" w:color="auto" w:fill="auto"/>
          </w:tcPr>
          <w:p w:rsidR="00736771" w:rsidRPr="0038390F" w:rsidRDefault="00456DC1" w:rsidP="0073677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групповое</w:t>
            </w:r>
          </w:p>
        </w:tc>
        <w:tc>
          <w:tcPr>
            <w:tcW w:w="2835" w:type="dxa"/>
          </w:tcPr>
          <w:p w:rsidR="0038390F" w:rsidRPr="0038390F" w:rsidRDefault="00F44071" w:rsidP="0038390F">
            <w:pPr>
              <w:ind w:left="44"/>
              <w:jc w:val="both"/>
            </w:pPr>
            <w:r>
              <w:rPr>
                <w:b/>
              </w:rPr>
              <w:t>о</w:t>
            </w:r>
            <w:r w:rsidR="0038390F" w:rsidRPr="0038390F">
              <w:rPr>
                <w:b/>
              </w:rPr>
              <w:t>прос</w:t>
            </w:r>
            <w:r w:rsidR="0038390F" w:rsidRPr="0038390F">
              <w:t xml:space="preserve"> (правила техники безопасности во время занятий);</w:t>
            </w:r>
          </w:p>
          <w:p w:rsidR="0038390F" w:rsidRPr="0038390F" w:rsidRDefault="00F44071" w:rsidP="0038390F">
            <w:pPr>
              <w:ind w:left="44"/>
              <w:jc w:val="both"/>
            </w:pPr>
            <w:r>
              <w:rPr>
                <w:b/>
              </w:rPr>
              <w:t>т</w:t>
            </w:r>
            <w:r w:rsidR="0038390F" w:rsidRPr="0038390F">
              <w:rPr>
                <w:b/>
              </w:rPr>
              <w:t>естирование</w:t>
            </w:r>
            <w:r w:rsidR="0038390F" w:rsidRPr="0038390F">
              <w:t xml:space="preserve"> (правила игры и проведения соревнований);</w:t>
            </w:r>
          </w:p>
          <w:p w:rsidR="00736771" w:rsidRPr="0038390F" w:rsidRDefault="0038390F" w:rsidP="0038390F">
            <w:pPr>
              <w:ind w:left="44"/>
              <w:jc w:val="both"/>
            </w:pPr>
            <w:r w:rsidRPr="0038390F">
              <w:rPr>
                <w:b/>
              </w:rPr>
              <w:t>Беседа.</w:t>
            </w:r>
          </w:p>
        </w:tc>
      </w:tr>
      <w:tr w:rsidR="00736771" w:rsidRPr="00580158" w:rsidTr="00B20314">
        <w:tc>
          <w:tcPr>
            <w:tcW w:w="730" w:type="dxa"/>
            <w:shd w:val="clear" w:color="auto" w:fill="auto"/>
          </w:tcPr>
          <w:p w:rsidR="00736771" w:rsidRDefault="00736771" w:rsidP="000D4AF1">
            <w:pPr>
              <w:ind w:right="-32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964" w:type="dxa"/>
            <w:shd w:val="clear" w:color="auto" w:fill="auto"/>
          </w:tcPr>
          <w:p w:rsidR="00736771" w:rsidRPr="004F1A08" w:rsidRDefault="00C66875" w:rsidP="000D4AF1">
            <w:pPr>
              <w:jc w:val="both"/>
              <w:rPr>
                <w:b/>
                <w:sz w:val="28"/>
              </w:rPr>
            </w:pPr>
            <w:r w:rsidRPr="00C66875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736771" w:rsidRPr="00C66875" w:rsidRDefault="00443885" w:rsidP="00F44071">
            <w:pPr>
              <w:jc w:val="center"/>
            </w:pPr>
            <w:r>
              <w:t>70</w:t>
            </w:r>
          </w:p>
        </w:tc>
        <w:tc>
          <w:tcPr>
            <w:tcW w:w="709" w:type="dxa"/>
            <w:shd w:val="clear" w:color="auto" w:fill="auto"/>
          </w:tcPr>
          <w:p w:rsidR="00736771" w:rsidRPr="00C66875" w:rsidRDefault="00C66875" w:rsidP="000D4AF1">
            <w:pPr>
              <w:jc w:val="center"/>
            </w:pPr>
            <w:r w:rsidRPr="00C66875">
              <w:t>36</w:t>
            </w:r>
          </w:p>
        </w:tc>
        <w:tc>
          <w:tcPr>
            <w:tcW w:w="708" w:type="dxa"/>
            <w:shd w:val="clear" w:color="auto" w:fill="auto"/>
          </w:tcPr>
          <w:p w:rsidR="00736771" w:rsidRPr="00C66875" w:rsidRDefault="00443885" w:rsidP="00F44071">
            <w:pPr>
              <w:jc w:val="center"/>
            </w:pPr>
            <w:r>
              <w:t>34</w:t>
            </w:r>
          </w:p>
        </w:tc>
        <w:tc>
          <w:tcPr>
            <w:tcW w:w="1984" w:type="dxa"/>
            <w:shd w:val="clear" w:color="auto" w:fill="auto"/>
          </w:tcPr>
          <w:p w:rsidR="00736771" w:rsidRPr="0038390F" w:rsidRDefault="00736771" w:rsidP="000D4A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36771" w:rsidRPr="0038390F" w:rsidRDefault="00736771" w:rsidP="000D4AF1">
            <w:pPr>
              <w:ind w:left="44"/>
              <w:jc w:val="both"/>
            </w:pPr>
          </w:p>
        </w:tc>
      </w:tr>
    </w:tbl>
    <w:p w:rsidR="009302A0" w:rsidRPr="009302A0" w:rsidRDefault="009302A0" w:rsidP="009302A0">
      <w:pPr>
        <w:pStyle w:val="a8"/>
        <w:spacing w:before="1"/>
        <w:ind w:left="982" w:right="266" w:firstLine="539"/>
        <w:jc w:val="both"/>
        <w:rPr>
          <w:color w:val="FF0000"/>
        </w:rPr>
      </w:pPr>
    </w:p>
    <w:p w:rsidR="009302A0" w:rsidRDefault="009302A0" w:rsidP="009302A0">
      <w:pPr>
        <w:tabs>
          <w:tab w:val="left" w:pos="0"/>
          <w:tab w:val="center" w:pos="4677"/>
          <w:tab w:val="right" w:pos="9355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Содержание учебного (тематического) плана</w:t>
      </w:r>
    </w:p>
    <w:p w:rsidR="009302A0" w:rsidRDefault="009302A0" w:rsidP="009302A0">
      <w:pPr>
        <w:tabs>
          <w:tab w:val="left" w:pos="0"/>
          <w:tab w:val="center" w:pos="4677"/>
          <w:tab w:val="right" w:pos="9355"/>
        </w:tabs>
        <w:jc w:val="center"/>
        <w:rPr>
          <w:b/>
          <w:sz w:val="28"/>
          <w:szCs w:val="28"/>
          <w:lang w:eastAsia="ar-SA"/>
        </w:rPr>
      </w:pPr>
    </w:p>
    <w:p w:rsidR="009302A0" w:rsidRDefault="009302A0" w:rsidP="007518D6">
      <w:pPr>
        <w:pStyle w:val="TableParagraph"/>
        <w:ind w:left="851" w:right="851" w:firstLine="360"/>
        <w:jc w:val="both"/>
        <w:rPr>
          <w:sz w:val="28"/>
        </w:rPr>
      </w:pPr>
      <w:r>
        <w:rPr>
          <w:b/>
          <w:sz w:val="28"/>
        </w:rPr>
        <w:t xml:space="preserve">Тема 1. </w:t>
      </w:r>
      <w:r w:rsidRPr="004F1A08">
        <w:rPr>
          <w:b/>
          <w:sz w:val="28"/>
        </w:rPr>
        <w:t>Организационное занятие.</w:t>
      </w:r>
    </w:p>
    <w:p w:rsidR="009302A0" w:rsidRPr="004F1A08" w:rsidRDefault="009302A0" w:rsidP="007518D6">
      <w:pPr>
        <w:pStyle w:val="TableParagraph"/>
        <w:ind w:left="851" w:right="851" w:firstLine="360"/>
        <w:jc w:val="both"/>
        <w:rPr>
          <w:sz w:val="28"/>
        </w:rPr>
      </w:pPr>
      <w:r w:rsidRPr="009302A0">
        <w:rPr>
          <w:i/>
          <w:sz w:val="28"/>
        </w:rPr>
        <w:t>Теория:</w:t>
      </w:r>
      <w:r w:rsidRPr="004F1A08">
        <w:rPr>
          <w:sz w:val="28"/>
        </w:rPr>
        <w:t>Знакомство с детьми. Постановка задач на год. Правила техники безопасности. Место шахмат в мировой культуре. Роль шахмат в воспитании и развитии личности особенности психологической подготовки юного шахматиста. Понятие о здоровом образе жизни. Сильнейшие юные шахматисты мира.</w:t>
      </w:r>
    </w:p>
    <w:p w:rsidR="009302A0" w:rsidRPr="004F1A08" w:rsidRDefault="009302A0" w:rsidP="007518D6">
      <w:pPr>
        <w:pStyle w:val="TableParagraph"/>
        <w:ind w:left="851" w:right="851"/>
        <w:jc w:val="both"/>
        <w:rPr>
          <w:sz w:val="28"/>
        </w:rPr>
      </w:pPr>
      <w:r w:rsidRPr="004F1A08">
        <w:rPr>
          <w:sz w:val="28"/>
        </w:rPr>
        <w:t>Шахматная доска. Поля, линии, их обозначения. Легенда о возникновении шахмат. Шахматные фигуры и их обозначения. Позиция, запись позиции.</w:t>
      </w:r>
    </w:p>
    <w:p w:rsidR="009302A0" w:rsidRDefault="009302A0" w:rsidP="007518D6">
      <w:pPr>
        <w:tabs>
          <w:tab w:val="left" w:pos="0"/>
          <w:tab w:val="center" w:pos="4677"/>
          <w:tab w:val="right" w:pos="9355"/>
        </w:tabs>
        <w:ind w:left="851" w:right="851"/>
        <w:jc w:val="both"/>
        <w:rPr>
          <w:sz w:val="28"/>
        </w:rPr>
      </w:pPr>
      <w:r w:rsidRPr="009302A0">
        <w:rPr>
          <w:i/>
          <w:sz w:val="28"/>
        </w:rPr>
        <w:t>Практика:</w:t>
      </w:r>
      <w:r w:rsidRPr="004F1A08">
        <w:rPr>
          <w:sz w:val="28"/>
        </w:rPr>
        <w:t>тренировочные упражнения по закреплению знаний о шахматной доске.</w:t>
      </w:r>
    </w:p>
    <w:p w:rsidR="007518D6" w:rsidRDefault="009302A0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b/>
          <w:sz w:val="28"/>
        </w:rPr>
        <w:t>Тема2. Шахматы – спорт, наука, искусство.</w:t>
      </w:r>
    </w:p>
    <w:p w:rsidR="009302A0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Теория:</w:t>
      </w:r>
      <w:r w:rsidR="009302A0">
        <w:rPr>
          <w:sz w:val="28"/>
        </w:rPr>
        <w:t>Краткая история шахмат. Различные системы проведения шахматных соревнований. Геометрические мотивы траектории перемещения шахматных фигур. Ходы и взятие ладьи, слона, ферзя, короля, коня и пешки. Логические связки «и», «или», «не». ударность и подвижность фигур в зависимости от положения на доске. Превращение пешки и взятие на проходе пешкой. Угроза, нападение, защита, двойной удар. Контроль полей. Ограничение подвижности фигур. Моделирование на шахматном материале. Рокировка, правила ее выполнения.</w:t>
      </w:r>
    </w:p>
    <w:p w:rsidR="009302A0" w:rsidRDefault="009302A0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Практи</w:t>
      </w:r>
      <w:r w:rsidR="007518D6" w:rsidRPr="007518D6">
        <w:rPr>
          <w:i/>
          <w:sz w:val="28"/>
        </w:rPr>
        <w:t>ка</w:t>
      </w:r>
      <w:r w:rsidRPr="007518D6">
        <w:rPr>
          <w:i/>
          <w:sz w:val="28"/>
        </w:rPr>
        <w:t>:</w:t>
      </w:r>
      <w:r>
        <w:rPr>
          <w:sz w:val="28"/>
        </w:rPr>
        <w:t>упражнения по выполнению ходов отдельными фигурами и на запись ходов; дидактические игры на маршруты фигур и их взятие с учетом контроля полей, на ограничениеподвижности фигур.</w:t>
      </w:r>
    </w:p>
    <w:p w:rsidR="00736774" w:rsidRDefault="00736774" w:rsidP="007518D6">
      <w:pPr>
        <w:pStyle w:val="TableParagraph"/>
        <w:ind w:left="851" w:right="851" w:firstLine="360"/>
        <w:jc w:val="both"/>
        <w:rPr>
          <w:b/>
          <w:sz w:val="28"/>
        </w:rPr>
      </w:pP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b/>
          <w:sz w:val="28"/>
        </w:rPr>
        <w:t>Тема 3. Правила игры.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lastRenderedPageBreak/>
        <w:t>Теория:</w:t>
      </w:r>
      <w:r>
        <w:rPr>
          <w:sz w:val="28"/>
        </w:rPr>
        <w:t xml:space="preserve"> Правила турнирного поведения. Правило «тронул- ходи». Понятие «шах». Способы защиты от шаха. Открытый и двойной шах. Понятие «мат». Обучение алгоритму матования в один ход. Понятие «пат». Сходства и различия понятии «мат» и «пат». Выигрыш, ничья, виды ничьей.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Практика:</w:t>
      </w:r>
      <w:r>
        <w:rPr>
          <w:sz w:val="28"/>
        </w:rPr>
        <w:t>решение упражнений на постановку мата и пата в различное количество ходов.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b/>
          <w:sz w:val="28"/>
        </w:rPr>
        <w:t>Тема 4. Первоначальные понятия.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Теория:</w:t>
      </w:r>
      <w:r>
        <w:rPr>
          <w:sz w:val="28"/>
        </w:rPr>
        <w:t xml:space="preserve"> Запись партий. Мат, ничья. Относительная ценность фигур.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Практика:</w:t>
      </w:r>
      <w:r>
        <w:rPr>
          <w:sz w:val="28"/>
        </w:rPr>
        <w:t xml:space="preserve"> упражнения</w:t>
      </w:r>
      <w:r>
        <w:rPr>
          <w:sz w:val="28"/>
        </w:rPr>
        <w:tab/>
        <w:t>на</w:t>
      </w:r>
      <w:r>
        <w:rPr>
          <w:sz w:val="28"/>
        </w:rPr>
        <w:tab/>
        <w:t>запоминание</w:t>
      </w:r>
      <w:r>
        <w:rPr>
          <w:sz w:val="28"/>
        </w:rPr>
        <w:tab/>
      </w:r>
      <w:r w:rsidRPr="007518D6">
        <w:rPr>
          <w:sz w:val="28"/>
        </w:rPr>
        <w:t xml:space="preserve">правил </w:t>
      </w:r>
      <w:r>
        <w:rPr>
          <w:sz w:val="28"/>
        </w:rPr>
        <w:t>шахматной нотации, игры с ограниченным набором фигур,простейшие этюды.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b/>
          <w:sz w:val="28"/>
        </w:rPr>
        <w:t>Тема 5. Тактика игры.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Теория:</w:t>
      </w:r>
      <w:r>
        <w:rPr>
          <w:sz w:val="28"/>
        </w:rPr>
        <w:t xml:space="preserve"> о тактике и комбинации. Основные тактические приемы. Практические занятия: разбор специально подобранных позиций, решение тематических этюдов. Ценность фигур. Единица измерения ценности. Виды ценности. Изменение ценности в зависимости от ситуации на доске. Защита. Размен. Виды размена. Материальный перевес. Легкие и тяжелые фигуры, их качество.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Практика:</w:t>
      </w:r>
      <w:r>
        <w:rPr>
          <w:sz w:val="28"/>
        </w:rPr>
        <w:t>решение арифметических задач(типа «У кого больше?») и логических задач («типа «Какая фигура ценнее?»).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b/>
          <w:sz w:val="28"/>
        </w:rPr>
        <w:t>Тема 6. Стратегия игры.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 xml:space="preserve">Теория: </w:t>
      </w:r>
      <w:r>
        <w:rPr>
          <w:sz w:val="28"/>
        </w:rPr>
        <w:t xml:space="preserve">Определение стратегии. Целесообразное развитие фигур, выбор плана, централизация. 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Практика:</w:t>
      </w:r>
      <w:r>
        <w:rPr>
          <w:sz w:val="28"/>
        </w:rPr>
        <w:t xml:space="preserve"> разбор и разыгрывание с партнером специально подобранных позиций.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b/>
          <w:sz w:val="28"/>
        </w:rPr>
        <w:t>Тема 7. Эндшпиль.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Теория:</w:t>
      </w:r>
      <w:r>
        <w:rPr>
          <w:sz w:val="28"/>
        </w:rPr>
        <w:t xml:space="preserve"> Простейшие окончания. Определение эндшпиля. Роль короля в эндшпиле. Правило квадрата. Мат различными фигурами. Практические занятия: разбор и разыгрывание с партнером специально подобранных позиций, решение задач. Пешечный эндшпиль. Король и пешка против короля. Ключевые поля. Правило квадрата. Этюд Рети. Роль аппозиции. Отталкивание плечом. Треугольник. Прорыв. Игра на пат. Ладейный эндшпиль. Ладья и пешка против пешки. Позиция Филидора, принцип Тарраша, построение моста, активность фигур.</w:t>
      </w:r>
    </w:p>
    <w:p w:rsidR="007518D6" w:rsidRDefault="007518D6" w:rsidP="007518D6">
      <w:pPr>
        <w:pStyle w:val="TableParagraph"/>
        <w:ind w:left="851" w:right="851" w:firstLine="360"/>
        <w:jc w:val="both"/>
        <w:rPr>
          <w:sz w:val="28"/>
        </w:rPr>
      </w:pPr>
      <w:r w:rsidRPr="007518D6">
        <w:rPr>
          <w:i/>
          <w:sz w:val="28"/>
        </w:rPr>
        <w:t>Практика:</w:t>
      </w:r>
      <w:r>
        <w:rPr>
          <w:sz w:val="28"/>
        </w:rPr>
        <w:t>отработка на шахматной доске пешечного и ладейного эндшпиля.</w:t>
      </w:r>
    </w:p>
    <w:p w:rsidR="00E76A7E" w:rsidRDefault="007518D6" w:rsidP="00E76A7E">
      <w:pPr>
        <w:pStyle w:val="TableParagraph"/>
        <w:ind w:left="851" w:right="851" w:firstLine="360"/>
        <w:jc w:val="both"/>
        <w:rPr>
          <w:sz w:val="28"/>
        </w:rPr>
      </w:pPr>
      <w:r w:rsidRPr="00E76A7E">
        <w:rPr>
          <w:b/>
          <w:sz w:val="28"/>
        </w:rPr>
        <w:t xml:space="preserve">Тема 8. </w:t>
      </w:r>
      <w:r w:rsidR="00E76A7E" w:rsidRPr="00E76A7E">
        <w:rPr>
          <w:b/>
          <w:sz w:val="28"/>
        </w:rPr>
        <w:t>Дебют.</w:t>
      </w:r>
    </w:p>
    <w:p w:rsidR="00E76A7E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 w:rsidRPr="00E76A7E">
        <w:rPr>
          <w:i/>
          <w:sz w:val="28"/>
        </w:rPr>
        <w:t>Теория:</w:t>
      </w:r>
      <w:r>
        <w:rPr>
          <w:sz w:val="28"/>
        </w:rPr>
        <w:t xml:space="preserve"> Определение дебюта. Задачи дебюта и принципы его разыгрывания. Практические занятия: разбор специально подобранных позиций и учебных партий, анализ наиболее часто повторяющихся ошибок. Классификация дебютов. Мобилизация фигур, безопасность короля (короткая и длинная рокировка), борьба за центр. Роль и оптимизация работы фигур в дебюте. Гамбит, пункт f2 (f7) в дебюте. Понятие о шахматном турнире. Правила поведения при игре в шахматных турнирах. Правила поведения в соревнованиях. Спортивная квалификация в шахматах.</w:t>
      </w:r>
    </w:p>
    <w:p w:rsidR="007518D6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 w:rsidRPr="00E76A7E">
        <w:rPr>
          <w:i/>
          <w:sz w:val="28"/>
        </w:rPr>
        <w:lastRenderedPageBreak/>
        <w:t>Практика:</w:t>
      </w:r>
      <w:r>
        <w:rPr>
          <w:sz w:val="28"/>
        </w:rPr>
        <w:t>анализ учебных партий; игровая практика; анализ дебютной части партии.</w:t>
      </w:r>
    </w:p>
    <w:p w:rsidR="00E76A7E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 w:rsidRPr="00E76A7E">
        <w:rPr>
          <w:b/>
          <w:sz w:val="28"/>
        </w:rPr>
        <w:t>Тема 9. Конкурсы решения задач, этюдов.</w:t>
      </w:r>
    </w:p>
    <w:p w:rsidR="00E76A7E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 w:rsidRPr="00E76A7E">
        <w:rPr>
          <w:i/>
          <w:sz w:val="28"/>
        </w:rPr>
        <w:t xml:space="preserve">Теория: </w:t>
      </w:r>
      <w:r>
        <w:rPr>
          <w:sz w:val="28"/>
        </w:rPr>
        <w:t>Понятие о позиции. Правила проведения конкурсов решений. Решение конкурсных позиций и определение победителя конкурса. Понятие о варианте. Логическая связка «если, то …». Открытая линия. Проходная пешка. Пешечные слабости. Форпост. Позиция короля. Атака на короля. Централизация.</w:t>
      </w:r>
    </w:p>
    <w:p w:rsidR="00E76A7E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>
        <w:rPr>
          <w:sz w:val="28"/>
        </w:rPr>
        <w:t>Овладение тяжелыми фигурами 7(2) горизонтально. Вскрытие и запирание линии. Блокада.</w:t>
      </w:r>
    </w:p>
    <w:p w:rsidR="00E76A7E" w:rsidRPr="00E76A7E" w:rsidRDefault="00E76A7E" w:rsidP="00E76A7E">
      <w:pPr>
        <w:pStyle w:val="TableParagraph"/>
        <w:ind w:left="851" w:right="851" w:firstLine="360"/>
        <w:jc w:val="both"/>
        <w:rPr>
          <w:b/>
          <w:sz w:val="28"/>
        </w:rPr>
      </w:pPr>
      <w:r w:rsidRPr="00E76A7E">
        <w:rPr>
          <w:b/>
          <w:sz w:val="28"/>
        </w:rPr>
        <w:t xml:space="preserve">Тема 10. Сеансы одновременной игры. </w:t>
      </w:r>
    </w:p>
    <w:p w:rsidR="00E76A7E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 w:rsidRPr="00E76A7E">
        <w:rPr>
          <w:i/>
          <w:sz w:val="28"/>
        </w:rPr>
        <w:t>Теория:</w:t>
      </w:r>
      <w:r>
        <w:rPr>
          <w:sz w:val="28"/>
        </w:rPr>
        <w:t xml:space="preserve"> Проведение руководителем кружка сеансов одновременной игры с последующим разбором партий с кружковцами.</w:t>
      </w:r>
    </w:p>
    <w:p w:rsidR="00E76A7E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>
        <w:rPr>
          <w:sz w:val="28"/>
        </w:rPr>
        <w:t>Матование двумя ладьями, королем и ладьей как игры с выигрышной стратегией. Матовые и патовые позиции. Стратегия и тактика оттеснения одинокого короля на край доски. Планирование, анализ и контроль при матовании одинокого короля. Управление качествомматования.</w:t>
      </w:r>
    </w:p>
    <w:p w:rsidR="00E76A7E" w:rsidRDefault="00E76A7E" w:rsidP="00E76A7E">
      <w:pPr>
        <w:pStyle w:val="TableParagraph"/>
        <w:ind w:left="851" w:right="851" w:firstLine="360"/>
        <w:jc w:val="both"/>
        <w:rPr>
          <w:sz w:val="28"/>
        </w:rPr>
      </w:pPr>
      <w:r w:rsidRPr="00E76A7E">
        <w:rPr>
          <w:i/>
          <w:sz w:val="28"/>
        </w:rPr>
        <w:t>Практика:</w:t>
      </w:r>
      <w:r>
        <w:rPr>
          <w:sz w:val="28"/>
        </w:rPr>
        <w:t>решение задач с нахождением одинокого короля в разных зонах; участие в турнирах.</w:t>
      </w:r>
    </w:p>
    <w:p w:rsidR="00736771" w:rsidRPr="00736771" w:rsidRDefault="00FC4A0F" w:rsidP="00FC4A0F">
      <w:pPr>
        <w:pStyle w:val="TableParagraph"/>
        <w:ind w:left="851" w:right="851" w:firstLine="360"/>
        <w:jc w:val="both"/>
        <w:rPr>
          <w:b/>
          <w:sz w:val="28"/>
        </w:rPr>
      </w:pPr>
      <w:r w:rsidRPr="00736771">
        <w:rPr>
          <w:b/>
          <w:sz w:val="28"/>
        </w:rPr>
        <w:t>Тема 11. Соревнования</w:t>
      </w:r>
      <w:r w:rsidR="00736771" w:rsidRPr="00736771">
        <w:rPr>
          <w:b/>
          <w:sz w:val="28"/>
        </w:rPr>
        <w:t>.</w:t>
      </w:r>
    </w:p>
    <w:p w:rsidR="00FC4A0F" w:rsidRDefault="00FC4A0F" w:rsidP="00736771">
      <w:pPr>
        <w:pStyle w:val="TableParagraph"/>
        <w:ind w:left="851" w:right="851" w:firstLine="360"/>
        <w:jc w:val="both"/>
        <w:rPr>
          <w:sz w:val="28"/>
        </w:rPr>
      </w:pPr>
      <w:r w:rsidRPr="00736771">
        <w:rPr>
          <w:i/>
          <w:sz w:val="28"/>
        </w:rPr>
        <w:t>Практика:</w:t>
      </w:r>
      <w:r>
        <w:rPr>
          <w:sz w:val="28"/>
        </w:rPr>
        <w:t xml:space="preserve"> Пок</w:t>
      </w:r>
      <w:r w:rsidR="00736771">
        <w:rPr>
          <w:sz w:val="28"/>
        </w:rPr>
        <w:t>азательные</w:t>
      </w:r>
      <w:r w:rsidR="00736771">
        <w:rPr>
          <w:sz w:val="28"/>
        </w:rPr>
        <w:tab/>
        <w:t>выступления</w:t>
      </w:r>
      <w:r w:rsidR="00736771">
        <w:rPr>
          <w:sz w:val="28"/>
        </w:rPr>
        <w:tab/>
        <w:t xml:space="preserve">наиболее </w:t>
      </w:r>
      <w:r>
        <w:rPr>
          <w:sz w:val="28"/>
        </w:rPr>
        <w:t>успешныхучащихся. Презентация успехов юных шахматистов с приглашением родителей</w:t>
      </w:r>
      <w:r>
        <w:rPr>
          <w:sz w:val="28"/>
        </w:rPr>
        <w:tab/>
        <w:t>учащихся.</w:t>
      </w:r>
      <w:r>
        <w:rPr>
          <w:sz w:val="28"/>
        </w:rPr>
        <w:tab/>
        <w:t>Конкурс</w:t>
      </w:r>
      <w:r>
        <w:rPr>
          <w:sz w:val="28"/>
        </w:rPr>
        <w:tab/>
        <w:t>на</w:t>
      </w:r>
      <w:r>
        <w:rPr>
          <w:sz w:val="28"/>
        </w:rPr>
        <w:tab/>
        <w:t>решение</w:t>
      </w:r>
      <w:r>
        <w:rPr>
          <w:sz w:val="28"/>
        </w:rPr>
        <w:tab/>
        <w:t>шахматных</w:t>
      </w:r>
      <w:r>
        <w:rPr>
          <w:sz w:val="28"/>
        </w:rPr>
        <w:tab/>
      </w:r>
      <w:r w:rsidRPr="00FC4A0F">
        <w:rPr>
          <w:sz w:val="28"/>
        </w:rPr>
        <w:t>задач;</w:t>
      </w:r>
      <w:r>
        <w:rPr>
          <w:sz w:val="28"/>
        </w:rPr>
        <w:t>шахматный вернисаж (выставка картин школьников на шахматные темы).</w:t>
      </w:r>
    </w:p>
    <w:p w:rsidR="00736771" w:rsidRDefault="00736771" w:rsidP="00736771">
      <w:pPr>
        <w:pStyle w:val="TableParagraph"/>
        <w:ind w:left="851" w:right="851" w:firstLine="360"/>
        <w:jc w:val="both"/>
        <w:rPr>
          <w:sz w:val="28"/>
        </w:rPr>
      </w:pPr>
      <w:r w:rsidRPr="00736771">
        <w:rPr>
          <w:b/>
          <w:sz w:val="28"/>
        </w:rPr>
        <w:t>Тема 12. Итоговое занятие.</w:t>
      </w:r>
    </w:p>
    <w:p w:rsidR="00736771" w:rsidRPr="007518D6" w:rsidRDefault="00736771" w:rsidP="00736771">
      <w:pPr>
        <w:pStyle w:val="TableParagraph"/>
        <w:ind w:left="851" w:right="851" w:firstLine="360"/>
        <w:jc w:val="both"/>
        <w:rPr>
          <w:sz w:val="28"/>
        </w:rPr>
      </w:pPr>
      <w:r w:rsidRPr="00736771">
        <w:rPr>
          <w:i/>
          <w:sz w:val="28"/>
        </w:rPr>
        <w:t>Теория:</w:t>
      </w:r>
      <w:r>
        <w:rPr>
          <w:sz w:val="28"/>
        </w:rPr>
        <w:t xml:space="preserve"> Подведение итогов года. Планы на следующий год.</w:t>
      </w:r>
    </w:p>
    <w:p w:rsidR="009302A0" w:rsidRDefault="009302A0" w:rsidP="009302A0">
      <w:pPr>
        <w:pStyle w:val="1"/>
        <w:spacing w:before="4"/>
        <w:ind w:left="851" w:right="851" w:hanging="1971"/>
        <w:jc w:val="both"/>
      </w:pPr>
    </w:p>
    <w:p w:rsidR="00C66875" w:rsidRDefault="00850DB1" w:rsidP="00C66875">
      <w:pPr>
        <w:pStyle w:val="1"/>
        <w:spacing w:before="4"/>
        <w:ind w:left="3987" w:right="948" w:hanging="1971"/>
      </w:pPr>
      <w:r>
        <w:t>Планируемые результаты</w:t>
      </w:r>
    </w:p>
    <w:p w:rsidR="00C66875" w:rsidRDefault="00C66875" w:rsidP="00C66875">
      <w:pPr>
        <w:pStyle w:val="1"/>
        <w:spacing w:before="4"/>
        <w:ind w:left="3987" w:right="948" w:hanging="1971"/>
      </w:pPr>
    </w:p>
    <w:p w:rsidR="00C66875" w:rsidRDefault="00C66875" w:rsidP="0038390F">
      <w:pPr>
        <w:pStyle w:val="TableParagraph"/>
        <w:ind w:left="851" w:right="404" w:firstLine="360"/>
        <w:jc w:val="both"/>
        <w:rPr>
          <w:sz w:val="28"/>
        </w:rPr>
      </w:pPr>
      <w:r w:rsidRPr="00C66875">
        <w:rPr>
          <w:sz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действия:</w:t>
      </w:r>
    </w:p>
    <w:p w:rsidR="00BF3B9B" w:rsidRDefault="00BF3B9B" w:rsidP="00BF3B9B">
      <w:pPr>
        <w:pStyle w:val="a3"/>
        <w:ind w:left="982" w:right="266" w:firstLine="568"/>
        <w:jc w:val="both"/>
      </w:pPr>
      <w:r>
        <w:rPr>
          <w:b/>
        </w:rPr>
        <w:t xml:space="preserve">метапредметные результаты </w:t>
      </w:r>
      <w:r>
        <w:t xml:space="preserve">– освоенные </w:t>
      </w:r>
      <w:r w:rsidR="004B389F">
        <w:t>об</w:t>
      </w:r>
      <w:r>
        <w:t>уча</w:t>
      </w:r>
      <w:r w:rsidR="004B389F">
        <w:t>ю</w:t>
      </w:r>
      <w:r>
        <w:t>щимися универсальные учебные действия (познавательные, регулятивные и коммуникативные).Метапредметными результатами является формирование следующих универсальных учебных действий(УУД):</w:t>
      </w:r>
    </w:p>
    <w:p w:rsidR="00456DC1" w:rsidRDefault="00456DC1" w:rsidP="00BF3B9B">
      <w:pPr>
        <w:pStyle w:val="a3"/>
        <w:ind w:left="982" w:right="266" w:firstLine="568"/>
        <w:jc w:val="both"/>
      </w:pPr>
    </w:p>
    <w:p w:rsidR="00BF3B9B" w:rsidRDefault="00BF3B9B" w:rsidP="00BF3B9B">
      <w:pPr>
        <w:pStyle w:val="2"/>
        <w:numPr>
          <w:ilvl w:val="0"/>
          <w:numId w:val="3"/>
        </w:numPr>
        <w:tabs>
          <w:tab w:val="left" w:pos="1263"/>
        </w:tabs>
        <w:spacing w:before="3"/>
      </w:pPr>
      <w:r>
        <w:t xml:space="preserve">Регулятивные </w:t>
      </w:r>
      <w:r>
        <w:rPr>
          <w:spacing w:val="-3"/>
        </w:rPr>
        <w:t>УУД: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69" w:firstLine="899"/>
        <w:jc w:val="both"/>
        <w:rPr>
          <w:sz w:val="28"/>
        </w:rPr>
      </w:pPr>
      <w:r>
        <w:rPr>
          <w:i/>
          <w:sz w:val="28"/>
        </w:rPr>
        <w:t xml:space="preserve">Определять и формулировать </w:t>
      </w:r>
      <w:r>
        <w:rPr>
          <w:sz w:val="28"/>
        </w:rPr>
        <w:t>цель деятельности на занятии с помощью учителя, а далеесамостоятельно.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spacing w:line="322" w:lineRule="exact"/>
        <w:ind w:left="2398"/>
        <w:jc w:val="both"/>
        <w:rPr>
          <w:sz w:val="28"/>
        </w:rPr>
      </w:pPr>
      <w:r>
        <w:rPr>
          <w:i/>
          <w:sz w:val="28"/>
        </w:rPr>
        <w:t xml:space="preserve">Проговаривать </w:t>
      </w:r>
      <w:r>
        <w:rPr>
          <w:sz w:val="28"/>
        </w:rPr>
        <w:t>последовательностьдействий.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70" w:firstLine="899"/>
        <w:jc w:val="both"/>
        <w:rPr>
          <w:sz w:val="28"/>
        </w:rPr>
      </w:pPr>
      <w:r>
        <w:rPr>
          <w:sz w:val="28"/>
        </w:rPr>
        <w:t xml:space="preserve">Учить </w:t>
      </w:r>
      <w:r>
        <w:rPr>
          <w:i/>
          <w:sz w:val="28"/>
        </w:rPr>
        <w:t xml:space="preserve">высказывать </w:t>
      </w:r>
      <w:r>
        <w:rPr>
          <w:sz w:val="28"/>
        </w:rPr>
        <w:t xml:space="preserve">своё предположение (версию) на основе данного задания, учить </w:t>
      </w:r>
      <w:r>
        <w:rPr>
          <w:i/>
          <w:sz w:val="28"/>
        </w:rPr>
        <w:t xml:space="preserve">работать </w:t>
      </w:r>
      <w:r>
        <w:rPr>
          <w:sz w:val="28"/>
        </w:rPr>
        <w:t xml:space="preserve">по предложенному учителем плану, а в </w:t>
      </w:r>
      <w:r>
        <w:rPr>
          <w:sz w:val="28"/>
        </w:rPr>
        <w:lastRenderedPageBreak/>
        <w:t>дальнейшем уметь самостоятельно планировать своюдеятельность.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71" w:firstLine="899"/>
        <w:jc w:val="both"/>
        <w:rPr>
          <w:sz w:val="28"/>
        </w:rPr>
      </w:pPr>
      <w:r>
        <w:rPr>
          <w:sz w:val="28"/>
        </w:rPr>
        <w:t>Средством формирования этих действий служит технология проблемного диалога на этапе изучения новогоматериала.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71" w:firstLine="899"/>
        <w:jc w:val="both"/>
        <w:rPr>
          <w:sz w:val="28"/>
        </w:rPr>
      </w:pPr>
      <w:r>
        <w:rPr>
          <w:sz w:val="28"/>
        </w:rPr>
        <w:t xml:space="preserve">Учитьсясовместносучителемидругимивоспитанниками </w:t>
      </w:r>
      <w:r>
        <w:rPr>
          <w:i/>
          <w:sz w:val="28"/>
        </w:rPr>
        <w:t xml:space="preserve">давать </w:t>
      </w:r>
      <w:r>
        <w:rPr>
          <w:sz w:val="28"/>
        </w:rPr>
        <w:t xml:space="preserve">эмоциональную </w:t>
      </w:r>
      <w:r>
        <w:rPr>
          <w:i/>
          <w:sz w:val="28"/>
        </w:rPr>
        <w:t xml:space="preserve">оценку </w:t>
      </w:r>
      <w:r>
        <w:rPr>
          <w:sz w:val="28"/>
        </w:rPr>
        <w:t>деятельности назанятии.</w:t>
      </w:r>
    </w:p>
    <w:p w:rsidR="00736774" w:rsidRDefault="00736774" w:rsidP="00736774">
      <w:pPr>
        <w:pStyle w:val="a5"/>
        <w:tabs>
          <w:tab w:val="left" w:pos="2398"/>
        </w:tabs>
        <w:ind w:left="1881" w:right="271" w:firstLine="0"/>
        <w:jc w:val="both"/>
        <w:rPr>
          <w:sz w:val="28"/>
        </w:rPr>
      </w:pPr>
    </w:p>
    <w:p w:rsidR="00BF3B9B" w:rsidRDefault="00BF3B9B" w:rsidP="00BF3B9B">
      <w:pPr>
        <w:pStyle w:val="2"/>
        <w:numPr>
          <w:ilvl w:val="0"/>
          <w:numId w:val="3"/>
        </w:numPr>
        <w:tabs>
          <w:tab w:val="left" w:pos="1263"/>
        </w:tabs>
        <w:spacing w:before="5"/>
      </w:pPr>
      <w:r>
        <w:t>ПознавательныеУУД:</w:t>
      </w:r>
    </w:p>
    <w:p w:rsidR="00BF3B9B" w:rsidRDefault="00BF3B9B" w:rsidP="0038390F">
      <w:pPr>
        <w:pStyle w:val="a5"/>
        <w:numPr>
          <w:ilvl w:val="1"/>
          <w:numId w:val="3"/>
        </w:numPr>
        <w:tabs>
          <w:tab w:val="left" w:pos="2398"/>
        </w:tabs>
        <w:ind w:right="120" w:firstLine="899"/>
        <w:jc w:val="both"/>
        <w:rPr>
          <w:sz w:val="28"/>
        </w:rPr>
      </w:pPr>
      <w:r>
        <w:rPr>
          <w:sz w:val="28"/>
        </w:rPr>
        <w:t>Добыватьновыезнания:</w:t>
      </w:r>
      <w:r w:rsidR="0038390F" w:rsidRPr="0038390F">
        <w:rPr>
          <w:i/>
          <w:sz w:val="28"/>
        </w:rPr>
        <w:t>н</w:t>
      </w:r>
      <w:r>
        <w:rPr>
          <w:i/>
          <w:sz w:val="28"/>
        </w:rPr>
        <w:t xml:space="preserve">аходить ответы </w:t>
      </w:r>
      <w:r>
        <w:rPr>
          <w:sz w:val="28"/>
        </w:rPr>
        <w:t>на вопросы, используя разные источники информации, свой жизненный опыт и информацию, полученную назанятии.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66" w:firstLine="899"/>
        <w:jc w:val="both"/>
        <w:rPr>
          <w:sz w:val="28"/>
        </w:rPr>
      </w:pPr>
      <w:r>
        <w:rPr>
          <w:sz w:val="28"/>
        </w:rPr>
        <w:t xml:space="preserve">Перерабатывать полученную информацию: </w:t>
      </w:r>
      <w:r>
        <w:rPr>
          <w:i/>
          <w:sz w:val="28"/>
        </w:rPr>
        <w:t xml:space="preserve">делать </w:t>
      </w:r>
      <w:r>
        <w:rPr>
          <w:sz w:val="28"/>
        </w:rPr>
        <w:t>выводы в результате совместной работы всейкоманды.</w:t>
      </w:r>
    </w:p>
    <w:p w:rsidR="00BF3B9B" w:rsidRDefault="00BF3B9B" w:rsidP="00BF3B9B">
      <w:pPr>
        <w:pStyle w:val="a3"/>
        <w:ind w:left="982" w:right="274"/>
        <w:jc w:val="both"/>
      </w:pPr>
      <w:r>
        <w:t>Средством формирования этих действий служит учебный материал и задания.</w:t>
      </w:r>
    </w:p>
    <w:p w:rsidR="00736774" w:rsidRDefault="00736774" w:rsidP="00BF3B9B">
      <w:pPr>
        <w:pStyle w:val="a3"/>
        <w:ind w:left="982" w:right="274"/>
        <w:jc w:val="both"/>
      </w:pPr>
    </w:p>
    <w:p w:rsidR="00BF3B9B" w:rsidRDefault="00BF3B9B" w:rsidP="00BF3B9B">
      <w:pPr>
        <w:pStyle w:val="2"/>
        <w:numPr>
          <w:ilvl w:val="0"/>
          <w:numId w:val="3"/>
        </w:numPr>
        <w:tabs>
          <w:tab w:val="left" w:pos="1263"/>
        </w:tabs>
        <w:spacing w:line="321" w:lineRule="exact"/>
      </w:pPr>
      <w:r>
        <w:t>КоммуникативныеУУД: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72" w:firstLine="899"/>
        <w:jc w:val="both"/>
        <w:rPr>
          <w:sz w:val="28"/>
        </w:rPr>
      </w:pPr>
      <w:r>
        <w:rPr>
          <w:sz w:val="28"/>
        </w:rPr>
        <w:t xml:space="preserve">Умение донести свою позицию до других: оформлять свою мысль. </w:t>
      </w:r>
      <w:r w:rsidRPr="001F0525">
        <w:rPr>
          <w:sz w:val="28"/>
        </w:rPr>
        <w:t xml:space="preserve">Слушать </w:t>
      </w:r>
      <w:r>
        <w:rPr>
          <w:sz w:val="28"/>
        </w:rPr>
        <w:t xml:space="preserve">и </w:t>
      </w:r>
      <w:r w:rsidRPr="001F0525">
        <w:rPr>
          <w:sz w:val="28"/>
        </w:rPr>
        <w:t xml:space="preserve">понимать </w:t>
      </w:r>
      <w:r>
        <w:rPr>
          <w:sz w:val="28"/>
        </w:rPr>
        <w:t>речьдругих.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spacing w:before="67" w:line="242" w:lineRule="auto"/>
        <w:ind w:right="267" w:firstLine="899"/>
        <w:jc w:val="both"/>
        <w:rPr>
          <w:sz w:val="28"/>
        </w:rPr>
      </w:pPr>
      <w:r>
        <w:rPr>
          <w:sz w:val="28"/>
        </w:rPr>
        <w:t>Совместно договариваться о правилах общения и поведения в игре и следоватьим.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73" w:firstLine="899"/>
        <w:jc w:val="both"/>
        <w:rPr>
          <w:sz w:val="28"/>
        </w:rPr>
      </w:pPr>
      <w:r>
        <w:rPr>
          <w:sz w:val="28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толерантности,самостоятельности.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71" w:firstLine="899"/>
        <w:jc w:val="both"/>
        <w:rPr>
          <w:sz w:val="28"/>
        </w:rPr>
      </w:pPr>
      <w:r>
        <w:rPr>
          <w:sz w:val="28"/>
        </w:rPr>
        <w:t>Приобретение теоретических знаний и практических навыков шахматнойигре.</w:t>
      </w:r>
    </w:p>
    <w:p w:rsidR="00BF3B9B" w:rsidRDefault="00BF3B9B" w:rsidP="00BF3B9B">
      <w:pPr>
        <w:pStyle w:val="a5"/>
        <w:numPr>
          <w:ilvl w:val="1"/>
          <w:numId w:val="3"/>
        </w:numPr>
        <w:tabs>
          <w:tab w:val="left" w:pos="2398"/>
        </w:tabs>
        <w:ind w:right="272" w:firstLine="899"/>
        <w:jc w:val="both"/>
        <w:rPr>
          <w:sz w:val="28"/>
        </w:rPr>
      </w:pPr>
      <w:r>
        <w:rPr>
          <w:sz w:val="28"/>
        </w:rPr>
        <w:t>Освоение новых видов деятельности (дидактические игры и задания, игровые упражнения,соревнования).</w:t>
      </w:r>
    </w:p>
    <w:p w:rsidR="001F0525" w:rsidRDefault="00C66875" w:rsidP="0038390F">
      <w:pPr>
        <w:pStyle w:val="TableParagraph"/>
        <w:ind w:left="851" w:right="262" w:firstLine="360"/>
        <w:jc w:val="both"/>
        <w:rPr>
          <w:sz w:val="28"/>
        </w:rPr>
      </w:pPr>
      <w:r w:rsidRPr="00C66875">
        <w:rPr>
          <w:b/>
          <w:sz w:val="28"/>
        </w:rPr>
        <w:t>личностные результаты</w:t>
      </w:r>
      <w:r>
        <w:rPr>
          <w:sz w:val="28"/>
        </w:rPr>
        <w:t xml:space="preserve">– готовность и способность </w:t>
      </w:r>
      <w:r w:rsidR="00A91A1D">
        <w:rPr>
          <w:sz w:val="28"/>
        </w:rPr>
        <w:t>об</w:t>
      </w:r>
      <w:r>
        <w:rPr>
          <w:sz w:val="28"/>
        </w:rPr>
        <w:t>уча</w:t>
      </w:r>
      <w:r w:rsidR="00A91A1D">
        <w:rPr>
          <w:sz w:val="28"/>
        </w:rPr>
        <w:t>ю</w:t>
      </w:r>
      <w:r>
        <w:rPr>
          <w:sz w:val="28"/>
        </w:rPr>
        <w:t>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социальныекомпетентности,</w:t>
      </w:r>
      <w:r w:rsidRPr="00C66875">
        <w:rPr>
          <w:sz w:val="28"/>
        </w:rPr>
        <w:t>личностные качества; сформированность основ российской, гражданской идентичност</w:t>
      </w:r>
      <w:r>
        <w:rPr>
          <w:sz w:val="28"/>
        </w:rPr>
        <w:t>и.</w:t>
      </w:r>
      <w:r w:rsidRPr="00C66875">
        <w:rPr>
          <w:sz w:val="28"/>
        </w:rPr>
        <w:t xml:space="preserve"> Личностными результатами </w:t>
      </w:r>
      <w:r w:rsidR="001F0525">
        <w:rPr>
          <w:sz w:val="28"/>
        </w:rPr>
        <w:t xml:space="preserve">общеобразовательной </w:t>
      </w:r>
      <w:r w:rsidRPr="00C66875">
        <w:rPr>
          <w:sz w:val="28"/>
        </w:rPr>
        <w:t xml:space="preserve">программы </w:t>
      </w:r>
      <w:r w:rsidR="001F0525">
        <w:rPr>
          <w:sz w:val="28"/>
        </w:rPr>
        <w:t>«Шахматы»</w:t>
      </w:r>
      <w:r w:rsidRPr="00C66875">
        <w:rPr>
          <w:sz w:val="28"/>
        </w:rPr>
        <w:t xml:space="preserve"> является формирование следующих умений:определять </w:t>
      </w:r>
      <w:r>
        <w:rPr>
          <w:sz w:val="28"/>
        </w:rPr>
        <w:t xml:space="preserve">и </w:t>
      </w:r>
      <w:r w:rsidRPr="00C66875">
        <w:rPr>
          <w:sz w:val="28"/>
        </w:rPr>
        <w:t xml:space="preserve">высказывать </w:t>
      </w:r>
      <w:r>
        <w:rPr>
          <w:sz w:val="28"/>
        </w:rPr>
        <w:t xml:space="preserve">простые и общие для всех людей правила поведения при сотрудничестве (этическиенормы);в предложенных педагогом ситуациях общения и сотрудничества, опираясь на общие для всех простые правила поведения, </w:t>
      </w:r>
      <w:r w:rsidRPr="00C66875">
        <w:rPr>
          <w:sz w:val="28"/>
        </w:rPr>
        <w:t xml:space="preserve">делать выбор, </w:t>
      </w:r>
      <w:r>
        <w:rPr>
          <w:sz w:val="28"/>
        </w:rPr>
        <w:t>при поддержке других участников группы и педагога, какпоступить.</w:t>
      </w:r>
    </w:p>
    <w:p w:rsidR="00C66875" w:rsidRDefault="00C66875" w:rsidP="0038390F">
      <w:pPr>
        <w:pStyle w:val="TableParagraph"/>
        <w:ind w:left="851" w:right="262" w:firstLine="360"/>
        <w:jc w:val="both"/>
        <w:rPr>
          <w:sz w:val="28"/>
        </w:rPr>
      </w:pPr>
      <w:r w:rsidRPr="001F0525">
        <w:rPr>
          <w:b/>
          <w:sz w:val="28"/>
        </w:rPr>
        <w:t>предметные результаты</w:t>
      </w:r>
      <w:r>
        <w:rPr>
          <w:sz w:val="28"/>
        </w:rPr>
        <w:t xml:space="preserve">– освоенный </w:t>
      </w:r>
      <w:r w:rsidR="00A91A1D">
        <w:rPr>
          <w:sz w:val="28"/>
        </w:rPr>
        <w:t>об</w:t>
      </w:r>
      <w:r>
        <w:rPr>
          <w:sz w:val="28"/>
        </w:rPr>
        <w:t>уча</w:t>
      </w:r>
      <w:r w:rsidR="00A91A1D">
        <w:rPr>
          <w:sz w:val="28"/>
        </w:rPr>
        <w:t>ю</w:t>
      </w:r>
      <w:r>
        <w:rPr>
          <w:sz w:val="28"/>
        </w:rPr>
        <w:t>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картинымира.</w:t>
      </w:r>
    </w:p>
    <w:p w:rsidR="001F0525" w:rsidRDefault="001F0525" w:rsidP="00BF3B9B">
      <w:pPr>
        <w:pStyle w:val="a3"/>
        <w:ind w:right="292"/>
        <w:jc w:val="both"/>
      </w:pPr>
    </w:p>
    <w:p w:rsidR="00736774" w:rsidRDefault="00736774" w:rsidP="001F0525">
      <w:pPr>
        <w:pStyle w:val="a5"/>
        <w:widowControl/>
        <w:autoSpaceDE/>
        <w:autoSpaceDN/>
        <w:ind w:left="153" w:firstLine="0"/>
        <w:contextualSpacing/>
        <w:jc w:val="center"/>
        <w:rPr>
          <w:b/>
          <w:sz w:val="28"/>
          <w:szCs w:val="28"/>
        </w:rPr>
      </w:pPr>
    </w:p>
    <w:p w:rsidR="001F0525" w:rsidRDefault="001F0525" w:rsidP="001F0525">
      <w:pPr>
        <w:pStyle w:val="a5"/>
        <w:widowControl/>
        <w:autoSpaceDE/>
        <w:autoSpaceDN/>
        <w:ind w:left="153" w:firstLine="0"/>
        <w:contextualSpacing/>
        <w:jc w:val="center"/>
        <w:rPr>
          <w:b/>
          <w:sz w:val="28"/>
          <w:szCs w:val="28"/>
        </w:rPr>
      </w:pPr>
      <w:r w:rsidRPr="00980D0A">
        <w:rPr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1F0525" w:rsidRDefault="001F0525" w:rsidP="001F0525">
      <w:pPr>
        <w:pStyle w:val="a3"/>
        <w:ind w:left="982" w:right="292" w:firstLine="1036"/>
        <w:jc w:val="both"/>
      </w:pPr>
    </w:p>
    <w:p w:rsidR="001F0525" w:rsidRPr="007058E1" w:rsidRDefault="001F0525" w:rsidP="001F0525">
      <w:pPr>
        <w:pStyle w:val="a3"/>
        <w:jc w:val="center"/>
        <w:rPr>
          <w:b/>
        </w:rPr>
      </w:pPr>
      <w:r w:rsidRPr="007058E1">
        <w:rPr>
          <w:b/>
        </w:rPr>
        <w:t>Материально-техническое обеспечение.</w:t>
      </w:r>
    </w:p>
    <w:p w:rsidR="001F0525" w:rsidRPr="00E0429F" w:rsidRDefault="001F0525" w:rsidP="00443885">
      <w:pPr>
        <w:pStyle w:val="a3"/>
        <w:ind w:firstLine="567"/>
        <w:jc w:val="center"/>
        <w:rPr>
          <w:b/>
        </w:rPr>
      </w:pPr>
    </w:p>
    <w:p w:rsidR="00443885" w:rsidRPr="001377D3" w:rsidRDefault="00443885" w:rsidP="00443885">
      <w:pPr>
        <w:tabs>
          <w:tab w:val="left" w:pos="0"/>
          <w:tab w:val="right" w:pos="9355"/>
        </w:tabs>
        <w:ind w:right="851" w:firstLine="567"/>
        <w:jc w:val="both"/>
        <w:rPr>
          <w:sz w:val="28"/>
        </w:rPr>
      </w:pPr>
      <w:r w:rsidRPr="001377D3">
        <w:rPr>
          <w:sz w:val="28"/>
        </w:rPr>
        <w:t>Кабинет: 309</w:t>
      </w:r>
    </w:p>
    <w:p w:rsidR="00443885" w:rsidRPr="001377D3" w:rsidRDefault="00443885" w:rsidP="00443885">
      <w:pPr>
        <w:tabs>
          <w:tab w:val="left" w:pos="0"/>
          <w:tab w:val="right" w:pos="9355"/>
        </w:tabs>
        <w:ind w:right="851" w:firstLine="567"/>
        <w:jc w:val="both"/>
        <w:rPr>
          <w:sz w:val="28"/>
        </w:rPr>
      </w:pPr>
      <w:r w:rsidRPr="001377D3">
        <w:rPr>
          <w:sz w:val="28"/>
        </w:rPr>
        <w:t>Общая площадь кабинета – 29,2 м2</w:t>
      </w:r>
    </w:p>
    <w:p w:rsidR="00443885" w:rsidRPr="001377D3" w:rsidRDefault="00443885" w:rsidP="00443885">
      <w:pPr>
        <w:tabs>
          <w:tab w:val="left" w:pos="0"/>
          <w:tab w:val="right" w:pos="9355"/>
        </w:tabs>
        <w:ind w:right="851" w:firstLine="567"/>
        <w:jc w:val="both"/>
        <w:rPr>
          <w:sz w:val="28"/>
        </w:rPr>
      </w:pPr>
      <w:r w:rsidRPr="001377D3">
        <w:rPr>
          <w:sz w:val="28"/>
        </w:rPr>
        <w:t>Количество посадочных мест – 12</w:t>
      </w:r>
    </w:p>
    <w:p w:rsidR="00443885" w:rsidRPr="001377D3" w:rsidRDefault="00443885" w:rsidP="00443885">
      <w:pPr>
        <w:tabs>
          <w:tab w:val="left" w:pos="0"/>
          <w:tab w:val="right" w:pos="9355"/>
        </w:tabs>
        <w:ind w:right="851" w:firstLine="567"/>
        <w:jc w:val="both"/>
        <w:rPr>
          <w:sz w:val="28"/>
        </w:rPr>
      </w:pPr>
      <w:r w:rsidRPr="001377D3">
        <w:rPr>
          <w:sz w:val="28"/>
        </w:rPr>
        <w:t xml:space="preserve">Кабинеты укомплектованы мебелью в соответствии с дизайн проектом.    </w:t>
      </w:r>
    </w:p>
    <w:p w:rsidR="001F0525" w:rsidRDefault="001F0525" w:rsidP="00A53F79">
      <w:pPr>
        <w:shd w:val="clear" w:color="auto" w:fill="FFFFFF"/>
        <w:ind w:left="851" w:right="851"/>
        <w:jc w:val="both"/>
        <w:rPr>
          <w:b/>
          <w:i/>
          <w:sz w:val="28"/>
          <w:szCs w:val="28"/>
        </w:rPr>
      </w:pPr>
      <w:r w:rsidRPr="001F0525">
        <w:rPr>
          <w:color w:val="FF0000"/>
          <w:sz w:val="28"/>
          <w:szCs w:val="28"/>
        </w:rPr>
        <w:t xml:space="preserve">      </w:t>
      </w:r>
    </w:p>
    <w:tbl>
      <w:tblPr>
        <w:tblpPr w:leftFromText="180" w:rightFromText="180" w:vertAnchor="text" w:horzAnchor="margin" w:tblpXSpec="center" w:tblpY="288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738"/>
        <w:gridCol w:w="1463"/>
      </w:tblGrid>
      <w:tr w:rsidR="001F0525" w:rsidRPr="00E0429F" w:rsidTr="001F0525">
        <w:trPr>
          <w:trHeight w:val="326"/>
        </w:trPr>
        <w:tc>
          <w:tcPr>
            <w:tcW w:w="9627" w:type="dxa"/>
            <w:gridSpan w:val="3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b/>
                <w:sz w:val="28"/>
                <w:szCs w:val="28"/>
              </w:rPr>
            </w:pPr>
            <w:r w:rsidRPr="00E0429F">
              <w:rPr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1F0525" w:rsidRPr="00E0429F" w:rsidTr="00CF1530">
        <w:trPr>
          <w:trHeight w:val="326"/>
        </w:trPr>
        <w:tc>
          <w:tcPr>
            <w:tcW w:w="426" w:type="dxa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>1.</w:t>
            </w:r>
          </w:p>
        </w:tc>
        <w:tc>
          <w:tcPr>
            <w:tcW w:w="7738" w:type="dxa"/>
            <w:shd w:val="clear" w:color="auto" w:fill="auto"/>
          </w:tcPr>
          <w:p w:rsidR="001F0525" w:rsidRPr="00E0429F" w:rsidRDefault="001F0525" w:rsidP="001F0525">
            <w:pPr>
              <w:jc w:val="both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 xml:space="preserve">шахматные часы </w:t>
            </w:r>
          </w:p>
        </w:tc>
        <w:tc>
          <w:tcPr>
            <w:tcW w:w="1463" w:type="dxa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F0525" w:rsidRPr="00E0429F" w:rsidTr="00CF1530">
        <w:trPr>
          <w:trHeight w:val="326"/>
        </w:trPr>
        <w:tc>
          <w:tcPr>
            <w:tcW w:w="426" w:type="dxa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>2.</w:t>
            </w:r>
          </w:p>
        </w:tc>
        <w:tc>
          <w:tcPr>
            <w:tcW w:w="7738" w:type="dxa"/>
            <w:shd w:val="clear" w:color="auto" w:fill="auto"/>
          </w:tcPr>
          <w:p w:rsidR="001F0525" w:rsidRPr="00E0429F" w:rsidRDefault="001F0525" w:rsidP="001F0525">
            <w:pPr>
              <w:jc w:val="both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>напольные шахматы</w:t>
            </w:r>
          </w:p>
        </w:tc>
        <w:tc>
          <w:tcPr>
            <w:tcW w:w="1463" w:type="dxa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525" w:rsidRPr="00E0429F" w:rsidTr="00CF1530">
        <w:trPr>
          <w:trHeight w:val="326"/>
        </w:trPr>
        <w:tc>
          <w:tcPr>
            <w:tcW w:w="426" w:type="dxa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>3.</w:t>
            </w:r>
          </w:p>
        </w:tc>
        <w:tc>
          <w:tcPr>
            <w:tcW w:w="7738" w:type="dxa"/>
            <w:shd w:val="clear" w:color="auto" w:fill="auto"/>
          </w:tcPr>
          <w:p w:rsidR="001F0525" w:rsidRPr="00E0429F" w:rsidRDefault="001F0525" w:rsidP="001F0525">
            <w:pPr>
              <w:jc w:val="both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 xml:space="preserve">комплекты шахматных фигур с досками </w:t>
            </w:r>
          </w:p>
        </w:tc>
        <w:tc>
          <w:tcPr>
            <w:tcW w:w="1463" w:type="dxa"/>
            <w:shd w:val="clear" w:color="auto" w:fill="auto"/>
          </w:tcPr>
          <w:p w:rsidR="001F0525" w:rsidRPr="00E0429F" w:rsidRDefault="003F6460" w:rsidP="001F0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F0525" w:rsidRPr="00E0429F" w:rsidTr="001F0525">
        <w:trPr>
          <w:trHeight w:val="326"/>
        </w:trPr>
        <w:tc>
          <w:tcPr>
            <w:tcW w:w="9627" w:type="dxa"/>
            <w:gridSpan w:val="3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b/>
                <w:sz w:val="28"/>
                <w:szCs w:val="28"/>
              </w:rPr>
            </w:pPr>
            <w:r w:rsidRPr="00E0429F">
              <w:rPr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1F0525" w:rsidRPr="00E0429F" w:rsidTr="00CF1530">
        <w:trPr>
          <w:trHeight w:val="326"/>
        </w:trPr>
        <w:tc>
          <w:tcPr>
            <w:tcW w:w="426" w:type="dxa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>1.</w:t>
            </w:r>
          </w:p>
        </w:tc>
        <w:tc>
          <w:tcPr>
            <w:tcW w:w="7738" w:type="dxa"/>
            <w:shd w:val="clear" w:color="auto" w:fill="auto"/>
          </w:tcPr>
          <w:p w:rsidR="001F0525" w:rsidRPr="00E0429F" w:rsidRDefault="001F0525" w:rsidP="001F05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sz w:val="28"/>
                <w:szCs w:val="28"/>
              </w:rPr>
            </w:pPr>
          </w:p>
        </w:tc>
      </w:tr>
      <w:tr w:rsidR="001F0525" w:rsidRPr="00E0429F" w:rsidTr="001F0525">
        <w:trPr>
          <w:trHeight w:val="326"/>
        </w:trPr>
        <w:tc>
          <w:tcPr>
            <w:tcW w:w="9627" w:type="dxa"/>
            <w:gridSpan w:val="3"/>
            <w:shd w:val="clear" w:color="auto" w:fill="auto"/>
          </w:tcPr>
          <w:p w:rsidR="001F0525" w:rsidRPr="00E0429F" w:rsidRDefault="001F0525" w:rsidP="001F0525">
            <w:pPr>
              <w:jc w:val="center"/>
              <w:rPr>
                <w:b/>
                <w:sz w:val="28"/>
                <w:szCs w:val="28"/>
              </w:rPr>
            </w:pPr>
            <w:r w:rsidRPr="00E0429F">
              <w:rPr>
                <w:b/>
                <w:sz w:val="28"/>
                <w:szCs w:val="28"/>
              </w:rPr>
              <w:t>Оборудование класса</w:t>
            </w:r>
          </w:p>
        </w:tc>
      </w:tr>
      <w:tr w:rsidR="00CF1530" w:rsidRPr="00E0429F" w:rsidTr="00CF1530">
        <w:trPr>
          <w:trHeight w:val="326"/>
        </w:trPr>
        <w:tc>
          <w:tcPr>
            <w:tcW w:w="426" w:type="dxa"/>
            <w:shd w:val="clear" w:color="auto" w:fill="auto"/>
          </w:tcPr>
          <w:p w:rsidR="00CF1530" w:rsidRPr="00E0429F" w:rsidRDefault="00CF1530" w:rsidP="00CF1530">
            <w:pPr>
              <w:jc w:val="center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>1.</w:t>
            </w:r>
          </w:p>
        </w:tc>
        <w:tc>
          <w:tcPr>
            <w:tcW w:w="7738" w:type="dxa"/>
            <w:shd w:val="clear" w:color="auto" w:fill="auto"/>
          </w:tcPr>
          <w:p w:rsidR="00CF1530" w:rsidRPr="00E0429F" w:rsidRDefault="00CF1530" w:rsidP="00CF1530">
            <w:pPr>
              <w:jc w:val="both"/>
              <w:rPr>
                <w:sz w:val="28"/>
                <w:szCs w:val="28"/>
              </w:rPr>
            </w:pPr>
            <w:r w:rsidRPr="00E0429F">
              <w:rPr>
                <w:sz w:val="28"/>
                <w:szCs w:val="28"/>
              </w:rPr>
              <w:t>магнитная демонстрационная доска</w:t>
            </w:r>
            <w:r>
              <w:rPr>
                <w:sz w:val="28"/>
                <w:szCs w:val="28"/>
              </w:rPr>
              <w:t xml:space="preserve"> с магнитными фигурами </w:t>
            </w:r>
          </w:p>
        </w:tc>
        <w:tc>
          <w:tcPr>
            <w:tcW w:w="1463" w:type="dxa"/>
            <w:shd w:val="clear" w:color="auto" w:fill="auto"/>
          </w:tcPr>
          <w:p w:rsidR="00CF1530" w:rsidRPr="00E0429F" w:rsidRDefault="00CF1530" w:rsidP="00C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F0525" w:rsidRDefault="001F0525" w:rsidP="001F0525">
      <w:pPr>
        <w:rPr>
          <w:b/>
          <w:i/>
          <w:sz w:val="28"/>
          <w:szCs w:val="28"/>
        </w:rPr>
      </w:pPr>
    </w:p>
    <w:p w:rsidR="00646150" w:rsidRDefault="00646150" w:rsidP="001F0525">
      <w:pPr>
        <w:pStyle w:val="a3"/>
        <w:ind w:left="982" w:right="292" w:firstLine="1036"/>
        <w:jc w:val="both"/>
      </w:pPr>
    </w:p>
    <w:p w:rsidR="00736774" w:rsidRDefault="00736774" w:rsidP="001F0525">
      <w:pPr>
        <w:pStyle w:val="a3"/>
        <w:ind w:left="982" w:right="292" w:firstLine="1036"/>
        <w:jc w:val="both"/>
      </w:pPr>
    </w:p>
    <w:p w:rsidR="00CF1530" w:rsidRPr="006E0C37" w:rsidRDefault="00CF1530" w:rsidP="00CF1530">
      <w:pPr>
        <w:pStyle w:val="a5"/>
        <w:widowControl/>
        <w:autoSpaceDE/>
        <w:autoSpaceDN/>
        <w:ind w:left="153" w:firstLine="0"/>
        <w:contextualSpacing/>
        <w:jc w:val="center"/>
        <w:rPr>
          <w:b/>
          <w:sz w:val="28"/>
          <w:szCs w:val="28"/>
        </w:rPr>
      </w:pPr>
      <w:r w:rsidRPr="006E0C37">
        <w:rPr>
          <w:b/>
          <w:sz w:val="28"/>
          <w:szCs w:val="28"/>
        </w:rPr>
        <w:t>Кадровое обеспечение</w:t>
      </w:r>
    </w:p>
    <w:tbl>
      <w:tblPr>
        <w:tblStyle w:val="a6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94"/>
        <w:gridCol w:w="3760"/>
        <w:gridCol w:w="1201"/>
        <w:gridCol w:w="2126"/>
      </w:tblGrid>
      <w:tr w:rsidR="00CF1530" w:rsidRPr="006E0C37" w:rsidTr="0038390F">
        <w:tc>
          <w:tcPr>
            <w:tcW w:w="2694" w:type="dxa"/>
          </w:tcPr>
          <w:p w:rsidR="00CF1530" w:rsidRPr="006E0C37" w:rsidRDefault="00CF1530" w:rsidP="000D4AF1">
            <w:pPr>
              <w:jc w:val="center"/>
              <w:rPr>
                <w:b/>
                <w:sz w:val="24"/>
                <w:szCs w:val="24"/>
              </w:rPr>
            </w:pPr>
            <w:r w:rsidRPr="006E0C3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760" w:type="dxa"/>
            <w:tcBorders>
              <w:top w:val="single" w:sz="4" w:space="0" w:color="auto"/>
            </w:tcBorders>
          </w:tcPr>
          <w:p w:rsidR="00CF1530" w:rsidRPr="006E0C37" w:rsidRDefault="00CF1530" w:rsidP="000D4AF1">
            <w:pPr>
              <w:jc w:val="center"/>
              <w:rPr>
                <w:b/>
                <w:i/>
                <w:sz w:val="24"/>
                <w:szCs w:val="24"/>
              </w:rPr>
            </w:pPr>
            <w:r w:rsidRPr="006E0C37">
              <w:rPr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CF1530" w:rsidRPr="006E0C37" w:rsidRDefault="00CF1530" w:rsidP="000D4AF1">
            <w:pPr>
              <w:jc w:val="center"/>
              <w:rPr>
                <w:b/>
                <w:i/>
                <w:sz w:val="24"/>
                <w:szCs w:val="24"/>
              </w:rPr>
            </w:pPr>
            <w:r w:rsidRPr="006E0C37">
              <w:rPr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2126" w:type="dxa"/>
          </w:tcPr>
          <w:p w:rsidR="00CF1530" w:rsidRPr="006E0C37" w:rsidRDefault="00CF1530" w:rsidP="000D4AF1">
            <w:pPr>
              <w:jc w:val="center"/>
              <w:rPr>
                <w:b/>
                <w:i/>
                <w:sz w:val="24"/>
                <w:szCs w:val="24"/>
              </w:rPr>
            </w:pPr>
            <w:r w:rsidRPr="006E0C37">
              <w:rPr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CF1530" w:rsidRPr="006E0C37" w:rsidTr="0038390F">
        <w:tc>
          <w:tcPr>
            <w:tcW w:w="2694" w:type="dxa"/>
          </w:tcPr>
          <w:p w:rsidR="00CF1530" w:rsidRPr="00CF1530" w:rsidRDefault="00CF1530" w:rsidP="000D4AF1">
            <w:pPr>
              <w:jc w:val="center"/>
              <w:rPr>
                <w:b/>
                <w:sz w:val="24"/>
                <w:szCs w:val="24"/>
              </w:rPr>
            </w:pPr>
            <w:r w:rsidRPr="00CF1530">
              <w:rPr>
                <w:sz w:val="24"/>
                <w:szCs w:val="24"/>
              </w:rPr>
              <w:t>Кардашин Виктор Владимирович</w:t>
            </w:r>
          </w:p>
        </w:tc>
        <w:tc>
          <w:tcPr>
            <w:tcW w:w="3760" w:type="dxa"/>
          </w:tcPr>
          <w:p w:rsidR="00CF1530" w:rsidRDefault="003F6460" w:rsidP="003F6460">
            <w:pPr>
              <w:jc w:val="both"/>
              <w:rPr>
                <w:sz w:val="24"/>
                <w:szCs w:val="24"/>
              </w:rPr>
            </w:pPr>
            <w:r w:rsidRPr="003F6460">
              <w:rPr>
                <w:sz w:val="24"/>
                <w:szCs w:val="24"/>
              </w:rPr>
              <w:t>Нижне</w:t>
            </w:r>
            <w:r>
              <w:rPr>
                <w:sz w:val="24"/>
                <w:szCs w:val="24"/>
              </w:rPr>
              <w:t xml:space="preserve">тагильский государственный педагогический институт 1994г. по специальности учитель труда с правом преподавания общетехнических дисциплин; </w:t>
            </w:r>
          </w:p>
          <w:p w:rsidR="003F6460" w:rsidRPr="003F6460" w:rsidRDefault="0038390F" w:rsidP="003F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Уральский государственный педагогический университет 1995г. по специальности учитель физики.</w:t>
            </w:r>
          </w:p>
        </w:tc>
        <w:tc>
          <w:tcPr>
            <w:tcW w:w="1201" w:type="dxa"/>
          </w:tcPr>
          <w:p w:rsidR="00CF1530" w:rsidRPr="006E0C37" w:rsidRDefault="005739E7" w:rsidP="000D4AF1">
            <w:pPr>
              <w:jc w:val="center"/>
              <w:rPr>
                <w:b/>
                <w:sz w:val="24"/>
                <w:szCs w:val="24"/>
              </w:rPr>
            </w:pPr>
            <w:r w:rsidRPr="005739E7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F1530" w:rsidRPr="00CF1530" w:rsidRDefault="00CF1530" w:rsidP="00CF1530">
            <w:pPr>
              <w:jc w:val="center"/>
              <w:rPr>
                <w:b/>
                <w:sz w:val="24"/>
                <w:szCs w:val="24"/>
              </w:rPr>
            </w:pPr>
            <w:r w:rsidRPr="00CF1530">
              <w:rPr>
                <w:sz w:val="24"/>
                <w:szCs w:val="24"/>
              </w:rPr>
              <w:t>МАОУ АГО  «Артинская средняя общеобразовательная школа №6»</w:t>
            </w:r>
          </w:p>
        </w:tc>
      </w:tr>
    </w:tbl>
    <w:p w:rsidR="00B20314" w:rsidRDefault="00B20314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>Методические материалы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>В работе используются следующие технологии:</w:t>
      </w:r>
    </w:p>
    <w:p w:rsidR="00B20314" w:rsidRPr="00B20314" w:rsidRDefault="00B20314" w:rsidP="00B033AA">
      <w:pPr>
        <w:widowControl/>
        <w:autoSpaceDE/>
        <w:autoSpaceDN/>
        <w:ind w:left="567" w:right="404" w:firstLine="426"/>
        <w:jc w:val="both"/>
        <w:rPr>
          <w:sz w:val="28"/>
          <w:szCs w:val="28"/>
          <w:lang w:bidi="ar-SA"/>
        </w:rPr>
      </w:pPr>
      <w:r w:rsidRPr="00B20314">
        <w:rPr>
          <w:sz w:val="28"/>
          <w:szCs w:val="28"/>
          <w:lang w:bidi="ar-SA"/>
        </w:rPr>
        <w:t>- Информационно – коммуникационная технология(широкое использование ИКТ открывает для учителя новые возможности в процессе тренировок, а также в значительной степени облегчают его работу, повышают эффективность обучения, позволяют улучшить качество преподавания).</w:t>
      </w:r>
    </w:p>
    <w:p w:rsidR="00B20314" w:rsidRPr="00B20314" w:rsidRDefault="00B20314" w:rsidP="00B033AA">
      <w:pPr>
        <w:widowControl/>
        <w:autoSpaceDE/>
        <w:autoSpaceDN/>
        <w:ind w:left="567" w:right="404" w:firstLine="426"/>
        <w:jc w:val="both"/>
        <w:rPr>
          <w:sz w:val="28"/>
          <w:szCs w:val="28"/>
          <w:lang w:bidi="ar-SA"/>
        </w:rPr>
      </w:pPr>
      <w:r w:rsidRPr="00B20314">
        <w:rPr>
          <w:sz w:val="28"/>
          <w:szCs w:val="28"/>
          <w:lang w:bidi="ar-SA"/>
        </w:rPr>
        <w:t xml:space="preserve">- Здоровье сберегающие технологии (соблюдение санитарно-гигиенических требований, правил техники безопасности; рациональная плотность занятия (время, затраченное школьниками на учебную работу) должно составлять не </w:t>
      </w:r>
      <w:r w:rsidRPr="00B20314">
        <w:rPr>
          <w:sz w:val="28"/>
          <w:szCs w:val="28"/>
          <w:lang w:bidi="ar-SA"/>
        </w:rPr>
        <w:lastRenderedPageBreak/>
        <w:t xml:space="preserve">менее 60 % и не более 75-80 %; четкая организация учебного труда; строгая дозировка учебной нагрузки; </w:t>
      </w:r>
    </w:p>
    <w:p w:rsidR="00B20314" w:rsidRPr="00B20314" w:rsidRDefault="00B20314" w:rsidP="00B033AA">
      <w:pPr>
        <w:widowControl/>
        <w:autoSpaceDE/>
        <w:autoSpaceDN/>
        <w:ind w:left="567" w:right="404" w:firstLine="426"/>
        <w:jc w:val="both"/>
        <w:rPr>
          <w:sz w:val="28"/>
          <w:szCs w:val="28"/>
          <w:lang w:bidi="ar-SA"/>
        </w:rPr>
      </w:pPr>
      <w:r w:rsidRPr="00B20314">
        <w:rPr>
          <w:sz w:val="28"/>
          <w:szCs w:val="28"/>
          <w:lang w:bidi="ar-SA"/>
        </w:rPr>
        <w:t>- Технология мастерских (творчество детей проявляется через изготовление определённого продукта: ручная работа, мыслительная и т.д.).</w:t>
      </w:r>
    </w:p>
    <w:p w:rsidR="00B20314" w:rsidRPr="00B20314" w:rsidRDefault="00B20314" w:rsidP="00B033AA">
      <w:pPr>
        <w:widowControl/>
        <w:autoSpaceDE/>
        <w:autoSpaceDN/>
        <w:ind w:left="567" w:right="404" w:firstLine="426"/>
        <w:jc w:val="both"/>
        <w:rPr>
          <w:sz w:val="28"/>
          <w:szCs w:val="28"/>
          <w:lang w:bidi="ar-SA"/>
        </w:rPr>
      </w:pPr>
      <w:r w:rsidRPr="00B20314">
        <w:rPr>
          <w:sz w:val="28"/>
          <w:szCs w:val="28"/>
          <w:lang w:bidi="ar-SA"/>
        </w:rPr>
        <w:t xml:space="preserve">- Технология интегрированного обучения(способствует повышению мотивации учения, формированию познавательного интереса </w:t>
      </w:r>
      <w:r w:rsidR="00A91A1D">
        <w:rPr>
          <w:sz w:val="28"/>
          <w:szCs w:val="28"/>
          <w:lang w:bidi="ar-SA"/>
        </w:rPr>
        <w:t>детей</w:t>
      </w:r>
      <w:r w:rsidRPr="00B20314">
        <w:rPr>
          <w:sz w:val="28"/>
          <w:szCs w:val="28"/>
          <w:lang w:bidi="ar-SA"/>
        </w:rPr>
        <w:t>, через другие образовательные области).</w:t>
      </w:r>
    </w:p>
    <w:p w:rsidR="00B20314" w:rsidRPr="00B20314" w:rsidRDefault="00B20314" w:rsidP="00B033AA">
      <w:pPr>
        <w:widowControl/>
        <w:autoSpaceDE/>
        <w:autoSpaceDN/>
        <w:ind w:left="567" w:right="404" w:firstLine="426"/>
        <w:jc w:val="both"/>
        <w:rPr>
          <w:sz w:val="28"/>
          <w:szCs w:val="28"/>
          <w:lang w:bidi="ar-SA"/>
        </w:rPr>
      </w:pPr>
      <w:r w:rsidRPr="00B20314">
        <w:rPr>
          <w:sz w:val="28"/>
          <w:szCs w:val="28"/>
          <w:lang w:bidi="ar-SA"/>
        </w:rPr>
        <w:t>- Традиционные технологии (тренировочный процесс, классно-урочная система).</w:t>
      </w:r>
    </w:p>
    <w:p w:rsidR="00B20314" w:rsidRDefault="00B20314" w:rsidP="00B033AA">
      <w:pPr>
        <w:widowControl/>
        <w:autoSpaceDE/>
        <w:autoSpaceDN/>
        <w:spacing w:line="259" w:lineRule="auto"/>
        <w:ind w:left="567" w:right="404" w:firstLine="426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>В работе используются наглядные пособия, дидактические материалы (работа по карточкам)</w:t>
      </w:r>
    </w:p>
    <w:p w:rsidR="00B033AA" w:rsidRPr="00B20314" w:rsidRDefault="00B033AA" w:rsidP="00B033AA">
      <w:pPr>
        <w:widowControl/>
        <w:autoSpaceDE/>
        <w:autoSpaceDN/>
        <w:spacing w:line="259" w:lineRule="auto"/>
        <w:ind w:left="567" w:right="404" w:firstLine="426"/>
        <w:rPr>
          <w:rFonts w:eastAsia="Calibri"/>
          <w:sz w:val="28"/>
          <w:szCs w:val="28"/>
          <w:lang w:eastAsia="en-US" w:bidi="ar-SA"/>
        </w:rPr>
      </w:pPr>
    </w:p>
    <w:p w:rsid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>Формы аттестации и оценочные материалы</w:t>
      </w:r>
    </w:p>
    <w:p w:rsidR="00B033AA" w:rsidRPr="00B20314" w:rsidRDefault="00B033AA" w:rsidP="00B033AA">
      <w:pPr>
        <w:widowControl/>
        <w:autoSpaceDE/>
        <w:autoSpaceDN/>
        <w:spacing w:line="259" w:lineRule="auto"/>
        <w:ind w:left="567" w:right="404" w:firstLine="426"/>
        <w:jc w:val="center"/>
        <w:rPr>
          <w:rFonts w:eastAsia="Calibri"/>
          <w:b/>
          <w:sz w:val="28"/>
          <w:szCs w:val="28"/>
          <w:lang w:eastAsia="en-US" w:bidi="ar-SA"/>
        </w:rPr>
      </w:pP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>Контроль за усвоением программы проводится по двум направлениям: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>-теоретическое</w:t>
      </w:r>
      <w:r w:rsidRPr="00B20314">
        <w:rPr>
          <w:rFonts w:eastAsia="Calibri"/>
          <w:sz w:val="28"/>
          <w:szCs w:val="28"/>
          <w:lang w:eastAsia="en-US" w:bidi="ar-SA"/>
        </w:rPr>
        <w:t xml:space="preserve">- устный опрос, тесты на знание специальных действий </w:t>
      </w:r>
      <w:r w:rsidR="00B033AA">
        <w:rPr>
          <w:rFonts w:eastAsia="Calibri"/>
          <w:sz w:val="28"/>
          <w:szCs w:val="28"/>
          <w:lang w:eastAsia="en-US" w:bidi="ar-SA"/>
        </w:rPr>
        <w:t xml:space="preserve">шахматиста, гигиены, </w:t>
      </w:r>
      <w:r w:rsidRPr="00B20314">
        <w:rPr>
          <w:rFonts w:eastAsia="Calibri"/>
          <w:sz w:val="28"/>
          <w:szCs w:val="28"/>
          <w:lang w:eastAsia="en-US" w:bidi="ar-SA"/>
        </w:rPr>
        <w:t>режима тренировочных занятий и</w:t>
      </w:r>
      <w:r w:rsidR="00B033AA">
        <w:rPr>
          <w:rFonts w:eastAsia="Calibri"/>
          <w:sz w:val="28"/>
          <w:szCs w:val="28"/>
          <w:lang w:eastAsia="en-US" w:bidi="ar-SA"/>
        </w:rPr>
        <w:t xml:space="preserve"> отдыха, питания, самоконтроля</w:t>
      </w:r>
      <w:r w:rsidRPr="00B20314">
        <w:rPr>
          <w:rFonts w:eastAsia="Calibri"/>
          <w:sz w:val="28"/>
          <w:szCs w:val="28"/>
          <w:lang w:eastAsia="en-US" w:bidi="ar-SA"/>
        </w:rPr>
        <w:t>;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>-</w:t>
      </w:r>
      <w:r w:rsidRPr="00B20314">
        <w:rPr>
          <w:rFonts w:eastAsia="Calibri"/>
          <w:b/>
          <w:sz w:val="28"/>
          <w:szCs w:val="28"/>
          <w:lang w:eastAsia="en-US" w:bidi="ar-SA"/>
        </w:rPr>
        <w:t>практическое-</w:t>
      </w:r>
      <w:r w:rsidR="00B033AA">
        <w:rPr>
          <w:rFonts w:eastAsia="Calibri"/>
          <w:sz w:val="28"/>
          <w:szCs w:val="28"/>
          <w:lang w:eastAsia="en-US" w:bidi="ar-SA"/>
        </w:rPr>
        <w:t>п</w:t>
      </w:r>
      <w:r w:rsidRPr="00B20314">
        <w:rPr>
          <w:rFonts w:eastAsia="Calibri"/>
          <w:sz w:val="28"/>
          <w:szCs w:val="28"/>
          <w:lang w:eastAsia="en-US" w:bidi="ar-SA"/>
        </w:rPr>
        <w:t xml:space="preserve">рактическое выполнение контрольных упражнений, технических и тактических действий </w:t>
      </w:r>
      <w:r w:rsidR="00B033AA">
        <w:rPr>
          <w:rFonts w:eastAsia="Calibri"/>
          <w:sz w:val="28"/>
          <w:szCs w:val="28"/>
          <w:lang w:eastAsia="en-US" w:bidi="ar-SA"/>
        </w:rPr>
        <w:t>шахмат</w:t>
      </w:r>
      <w:r w:rsidRPr="00B20314">
        <w:rPr>
          <w:rFonts w:eastAsia="Calibri"/>
          <w:sz w:val="28"/>
          <w:szCs w:val="28"/>
          <w:lang w:eastAsia="en-US" w:bidi="ar-SA"/>
        </w:rPr>
        <w:t>иста (выпо</w:t>
      </w:r>
      <w:r w:rsidR="00B033AA">
        <w:rPr>
          <w:rFonts w:eastAsia="Calibri"/>
          <w:sz w:val="28"/>
          <w:szCs w:val="28"/>
          <w:lang w:eastAsia="en-US" w:bidi="ar-SA"/>
        </w:rPr>
        <w:t>лняется в виде сдачи нормативов</w:t>
      </w:r>
      <w:r w:rsidRPr="00B20314">
        <w:rPr>
          <w:rFonts w:eastAsia="Calibri"/>
          <w:sz w:val="28"/>
          <w:szCs w:val="28"/>
          <w:lang w:eastAsia="en-US" w:bidi="ar-SA"/>
        </w:rPr>
        <w:t>).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>Контрольные игры и соревнования</w:t>
      </w:r>
      <w:r w:rsidR="00B033AA">
        <w:rPr>
          <w:rFonts w:eastAsia="Calibri"/>
          <w:sz w:val="28"/>
          <w:szCs w:val="28"/>
          <w:lang w:eastAsia="en-US" w:bidi="ar-SA"/>
        </w:rPr>
        <w:t xml:space="preserve"> между </w:t>
      </w:r>
      <w:r w:rsidRPr="00B20314">
        <w:rPr>
          <w:rFonts w:eastAsia="Calibri"/>
          <w:sz w:val="28"/>
          <w:szCs w:val="28"/>
          <w:lang w:eastAsia="en-US" w:bidi="ar-SA"/>
        </w:rPr>
        <w:t>обучающи</w:t>
      </w:r>
      <w:r w:rsidR="00B033AA">
        <w:rPr>
          <w:rFonts w:eastAsia="Calibri"/>
          <w:sz w:val="28"/>
          <w:szCs w:val="28"/>
          <w:lang w:eastAsia="en-US" w:bidi="ar-SA"/>
        </w:rPr>
        <w:t>ми</w:t>
      </w:r>
      <w:r w:rsidRPr="00B20314">
        <w:rPr>
          <w:rFonts w:eastAsia="Calibri"/>
          <w:sz w:val="28"/>
          <w:szCs w:val="28"/>
          <w:lang w:eastAsia="en-US" w:bidi="ar-SA"/>
        </w:rPr>
        <w:t>ся (проводятся в виде соревнований).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>Рефераты, презентации</w:t>
      </w:r>
      <w:r w:rsidRPr="00B20314">
        <w:rPr>
          <w:rFonts w:eastAsia="Calibri"/>
          <w:sz w:val="28"/>
          <w:szCs w:val="28"/>
          <w:lang w:eastAsia="en-US" w:bidi="ar-SA"/>
        </w:rPr>
        <w:t>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 xml:space="preserve">-  история возникновения </w:t>
      </w:r>
      <w:r w:rsidR="00B033AA">
        <w:rPr>
          <w:rFonts w:eastAsia="Calibri"/>
          <w:sz w:val="28"/>
          <w:szCs w:val="28"/>
          <w:lang w:eastAsia="en-US" w:bidi="ar-SA"/>
        </w:rPr>
        <w:t>шахмат</w:t>
      </w:r>
      <w:r w:rsidRPr="00B20314">
        <w:rPr>
          <w:rFonts w:eastAsia="Calibri"/>
          <w:sz w:val="28"/>
          <w:szCs w:val="28"/>
          <w:lang w:eastAsia="en-US" w:bidi="ar-SA"/>
        </w:rPr>
        <w:t>;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 xml:space="preserve">- тренировки по </w:t>
      </w:r>
      <w:r w:rsidR="00B033AA">
        <w:rPr>
          <w:rFonts w:eastAsia="Calibri"/>
          <w:sz w:val="28"/>
          <w:szCs w:val="28"/>
          <w:lang w:eastAsia="en-US" w:bidi="ar-SA"/>
        </w:rPr>
        <w:t>шахмат</w:t>
      </w:r>
      <w:r w:rsidRPr="00B20314">
        <w:rPr>
          <w:rFonts w:eastAsia="Calibri"/>
          <w:sz w:val="28"/>
          <w:szCs w:val="28"/>
          <w:lang w:eastAsia="en-US" w:bidi="ar-SA"/>
        </w:rPr>
        <w:t>ным играм.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>- режим дня и гигиена тела.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sz w:val="28"/>
          <w:szCs w:val="28"/>
          <w:lang w:eastAsia="en-US" w:bidi="ar-SA"/>
        </w:rPr>
        <w:t>Требования к рефератам и презентациям (определение цели и задачи, раскрытие темы, рассказ или показ аудитории, формат свободный).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 xml:space="preserve">Наблюдение </w:t>
      </w:r>
      <w:r w:rsidRPr="00B20314">
        <w:rPr>
          <w:rFonts w:eastAsia="Calibri"/>
          <w:sz w:val="28"/>
          <w:szCs w:val="28"/>
          <w:lang w:eastAsia="en-US" w:bidi="ar-SA"/>
        </w:rPr>
        <w:t>(в процессе занятия и соревнования визуальное наблюдение за действиями детей с последующим анализом).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>Контроль за правильностью выполнения</w:t>
      </w:r>
      <w:r w:rsidRPr="00B20314">
        <w:rPr>
          <w:rFonts w:eastAsia="Calibri"/>
          <w:sz w:val="28"/>
          <w:szCs w:val="28"/>
          <w:lang w:eastAsia="en-US" w:bidi="ar-SA"/>
        </w:rPr>
        <w:t xml:space="preserve">(наблюдение с методическими указаниями в процессе действия на </w:t>
      </w:r>
      <w:r w:rsidR="00B033AA">
        <w:rPr>
          <w:rFonts w:eastAsia="Calibri"/>
          <w:sz w:val="28"/>
          <w:szCs w:val="28"/>
          <w:lang w:eastAsia="en-US" w:bidi="ar-SA"/>
        </w:rPr>
        <w:t>шахматной доске</w:t>
      </w:r>
      <w:r w:rsidRPr="00B20314">
        <w:rPr>
          <w:rFonts w:eastAsia="Calibri"/>
          <w:sz w:val="28"/>
          <w:szCs w:val="28"/>
          <w:lang w:eastAsia="en-US" w:bidi="ar-SA"/>
        </w:rPr>
        <w:t>).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 xml:space="preserve">Опрос </w:t>
      </w:r>
      <w:r w:rsidRPr="00B20314">
        <w:rPr>
          <w:rFonts w:eastAsia="Calibri"/>
          <w:sz w:val="28"/>
          <w:szCs w:val="28"/>
          <w:lang w:eastAsia="en-US" w:bidi="ar-SA"/>
        </w:rPr>
        <w:t>(фронтальный и индивидуальный опрос о правилах игры, действиях в защите и нападении, правильности выполнения техническ</w:t>
      </w:r>
      <w:r w:rsidR="00B033AA">
        <w:rPr>
          <w:rFonts w:eastAsia="Calibri"/>
          <w:sz w:val="28"/>
          <w:szCs w:val="28"/>
          <w:lang w:eastAsia="en-US" w:bidi="ar-SA"/>
        </w:rPr>
        <w:t>их</w:t>
      </w:r>
      <w:r w:rsidRPr="00B20314">
        <w:rPr>
          <w:rFonts w:eastAsia="Calibri"/>
          <w:sz w:val="28"/>
          <w:szCs w:val="28"/>
          <w:lang w:eastAsia="en-US" w:bidi="ar-SA"/>
        </w:rPr>
        <w:t xml:space="preserve"> приём</w:t>
      </w:r>
      <w:r w:rsidR="00B033AA">
        <w:rPr>
          <w:rFonts w:eastAsia="Calibri"/>
          <w:sz w:val="28"/>
          <w:szCs w:val="28"/>
          <w:lang w:eastAsia="en-US" w:bidi="ar-SA"/>
        </w:rPr>
        <w:t>ов</w:t>
      </w:r>
      <w:r w:rsidRPr="00B20314">
        <w:rPr>
          <w:rFonts w:eastAsia="Calibri"/>
          <w:sz w:val="28"/>
          <w:szCs w:val="28"/>
          <w:lang w:eastAsia="en-US" w:bidi="ar-SA"/>
        </w:rPr>
        <w:t xml:space="preserve"> и т.д.)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  <w:r w:rsidRPr="00B20314">
        <w:rPr>
          <w:rFonts w:eastAsia="Calibri"/>
          <w:b/>
          <w:sz w:val="28"/>
          <w:szCs w:val="28"/>
          <w:lang w:eastAsia="en-US" w:bidi="ar-SA"/>
        </w:rPr>
        <w:t xml:space="preserve">Показ </w:t>
      </w:r>
      <w:r w:rsidRPr="00B20314">
        <w:rPr>
          <w:rFonts w:eastAsia="Calibri"/>
          <w:sz w:val="28"/>
          <w:szCs w:val="28"/>
          <w:lang w:eastAsia="en-US" w:bidi="ar-SA"/>
        </w:rPr>
        <w:t>(практическое выполнение технических приёмов виграх).</w:t>
      </w:r>
    </w:p>
    <w:p w:rsidR="00B20314" w:rsidRPr="00B20314" w:rsidRDefault="00B20314" w:rsidP="00B033AA">
      <w:pPr>
        <w:widowControl/>
        <w:autoSpaceDE/>
        <w:autoSpaceDN/>
        <w:spacing w:line="259" w:lineRule="auto"/>
        <w:ind w:left="567" w:right="404" w:firstLine="426"/>
        <w:jc w:val="both"/>
        <w:rPr>
          <w:rFonts w:eastAsia="Calibri"/>
          <w:sz w:val="28"/>
          <w:szCs w:val="28"/>
          <w:lang w:eastAsia="en-US" w:bidi="ar-SA"/>
        </w:rPr>
      </w:pPr>
    </w:p>
    <w:p w:rsidR="004A7F81" w:rsidRDefault="004A7F81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43885" w:rsidRDefault="00443885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43885" w:rsidRDefault="00443885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A7F81" w:rsidRDefault="004A7F81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A7F81" w:rsidRDefault="004A7F81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A7F81" w:rsidRDefault="004A7F81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A7F81" w:rsidRDefault="004A7F81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4A7F81" w:rsidRDefault="004A7F81" w:rsidP="005739E7">
      <w:pPr>
        <w:pStyle w:val="a5"/>
        <w:widowControl/>
        <w:autoSpaceDE/>
        <w:autoSpaceDN/>
        <w:ind w:left="873" w:firstLine="0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5739E7" w:rsidRDefault="005739E7" w:rsidP="005739E7">
      <w:pPr>
        <w:pStyle w:val="a5"/>
        <w:ind w:left="-567"/>
        <w:jc w:val="both"/>
        <w:rPr>
          <w:sz w:val="28"/>
          <w:szCs w:val="28"/>
        </w:rPr>
      </w:pPr>
    </w:p>
    <w:p w:rsidR="005739E7" w:rsidRPr="006E0C37" w:rsidRDefault="005739E7" w:rsidP="005739E7">
      <w:pPr>
        <w:pStyle w:val="a5"/>
        <w:ind w:left="1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5739E7" w:rsidRPr="00646150" w:rsidRDefault="005739E7" w:rsidP="005739E7">
      <w:pPr>
        <w:pStyle w:val="a3"/>
        <w:ind w:left="851" w:right="851" w:firstLine="568"/>
        <w:jc w:val="both"/>
        <w:rPr>
          <w:b/>
          <w:color w:val="FF0000"/>
        </w:rPr>
      </w:pPr>
    </w:p>
    <w:p w:rsidR="005739E7" w:rsidRDefault="005739E7" w:rsidP="005739E7">
      <w:pPr>
        <w:pStyle w:val="a3"/>
        <w:ind w:left="851" w:right="851" w:firstLine="568"/>
        <w:jc w:val="both"/>
        <w:rPr>
          <w:b/>
        </w:rPr>
      </w:pPr>
    </w:p>
    <w:p w:rsidR="00646150" w:rsidRPr="004A7F81" w:rsidRDefault="00646150" w:rsidP="005739E7">
      <w:pPr>
        <w:pStyle w:val="a3"/>
        <w:ind w:left="851" w:right="851" w:firstLine="568"/>
        <w:jc w:val="both"/>
        <w:rPr>
          <w:b/>
        </w:rPr>
      </w:pPr>
      <w:r w:rsidRPr="004A7F81">
        <w:rPr>
          <w:b/>
        </w:rPr>
        <w:t>Для педагога:</w:t>
      </w:r>
    </w:p>
    <w:p w:rsidR="004A7F81" w:rsidRPr="00646150" w:rsidRDefault="004A7F81" w:rsidP="005739E7">
      <w:pPr>
        <w:pStyle w:val="a3"/>
        <w:ind w:left="851" w:right="851" w:firstLine="568"/>
        <w:jc w:val="both"/>
        <w:rPr>
          <w:b/>
          <w:color w:val="FF0000"/>
        </w:rPr>
      </w:pPr>
    </w:p>
    <w:p w:rsidR="00B033AA" w:rsidRDefault="00B033AA" w:rsidP="00B033AA">
      <w:pPr>
        <w:pStyle w:val="a3"/>
        <w:numPr>
          <w:ilvl w:val="0"/>
          <w:numId w:val="10"/>
        </w:numPr>
        <w:ind w:left="851" w:right="851"/>
        <w:jc w:val="both"/>
      </w:pPr>
      <w:r>
        <w:t xml:space="preserve">Сухин И. Шахматы, первый год, или Учусь и учу: Пособие для учителя – Обнинск: Духовное возрождение, 1999. </w:t>
      </w:r>
    </w:p>
    <w:p w:rsidR="004A7F81" w:rsidRPr="005739E7" w:rsidRDefault="004A7F81" w:rsidP="004A7F81">
      <w:pPr>
        <w:pStyle w:val="a3"/>
        <w:numPr>
          <w:ilvl w:val="0"/>
          <w:numId w:val="10"/>
        </w:numPr>
        <w:ind w:left="851" w:right="851"/>
        <w:jc w:val="both"/>
      </w:pPr>
      <w:r>
        <w:t>Викерчук М.И., Чернышев П.А., Глек И.В., Виноградов А.С. Шахматы. Тактика.- ООО «Дрофа». 2018.-144с.</w:t>
      </w:r>
    </w:p>
    <w:p w:rsidR="004A7F81" w:rsidRDefault="004A7F81" w:rsidP="004A7F81">
      <w:pPr>
        <w:pStyle w:val="a3"/>
        <w:numPr>
          <w:ilvl w:val="0"/>
          <w:numId w:val="10"/>
        </w:numPr>
        <w:ind w:left="851" w:right="851"/>
        <w:jc w:val="both"/>
      </w:pPr>
      <w:r>
        <w:t>Сухин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5739E7" w:rsidRDefault="005739E7" w:rsidP="005739E7">
      <w:pPr>
        <w:pStyle w:val="a3"/>
        <w:numPr>
          <w:ilvl w:val="0"/>
          <w:numId w:val="10"/>
        </w:numPr>
        <w:ind w:left="851" w:right="851"/>
        <w:jc w:val="both"/>
      </w:pPr>
      <w:r>
        <w:t xml:space="preserve">Шахматные фигуры, или Шахматы для детей 2–5 лет. – М.: Новая школа, 1994. </w:t>
      </w:r>
    </w:p>
    <w:p w:rsidR="005739E7" w:rsidRDefault="005739E7" w:rsidP="005739E7">
      <w:pPr>
        <w:pStyle w:val="a3"/>
        <w:numPr>
          <w:ilvl w:val="0"/>
          <w:numId w:val="10"/>
        </w:numPr>
        <w:ind w:left="851" w:right="851"/>
        <w:jc w:val="both"/>
      </w:pPr>
      <w:r>
        <w:t>Сухин И. Волшебный шахматный мешочек. – Испания: Издательский центр Маркота. Международная шахматная Академия Г. Каспарова, 1992.</w:t>
      </w:r>
    </w:p>
    <w:p w:rsidR="001F0525" w:rsidRDefault="001F0525" w:rsidP="005739E7">
      <w:pPr>
        <w:pStyle w:val="a3"/>
        <w:ind w:left="851" w:right="851" w:firstLine="1036"/>
        <w:jc w:val="both"/>
      </w:pPr>
    </w:p>
    <w:p w:rsidR="004A7F81" w:rsidRDefault="004A7F81" w:rsidP="005739E7">
      <w:pPr>
        <w:pStyle w:val="a3"/>
        <w:ind w:left="851" w:right="851" w:firstLine="1036"/>
        <w:jc w:val="both"/>
      </w:pPr>
    </w:p>
    <w:p w:rsidR="001F0525" w:rsidRPr="004A7F81" w:rsidRDefault="00646150" w:rsidP="00646150">
      <w:pPr>
        <w:pStyle w:val="a3"/>
        <w:ind w:left="982" w:right="292" w:firstLine="11"/>
        <w:jc w:val="both"/>
        <w:rPr>
          <w:b/>
        </w:rPr>
      </w:pPr>
      <w:r w:rsidRPr="004A7F81">
        <w:rPr>
          <w:b/>
        </w:rPr>
        <w:t>Для обучающихся</w:t>
      </w:r>
      <w:r w:rsidR="004A7F81" w:rsidRPr="004A7F81">
        <w:rPr>
          <w:b/>
        </w:rPr>
        <w:t>:</w:t>
      </w:r>
    </w:p>
    <w:p w:rsidR="004A7F81" w:rsidRPr="00646150" w:rsidRDefault="004A7F81" w:rsidP="00646150">
      <w:pPr>
        <w:pStyle w:val="a3"/>
        <w:ind w:left="982" w:right="292" w:firstLine="11"/>
        <w:jc w:val="both"/>
        <w:rPr>
          <w:b/>
          <w:color w:val="FF0000"/>
        </w:rPr>
      </w:pPr>
    </w:p>
    <w:p w:rsidR="004A7F81" w:rsidRDefault="004A7F81" w:rsidP="004A7F81">
      <w:pPr>
        <w:pStyle w:val="a3"/>
        <w:numPr>
          <w:ilvl w:val="0"/>
          <w:numId w:val="11"/>
        </w:numPr>
        <w:ind w:right="851"/>
        <w:jc w:val="both"/>
      </w:pPr>
      <w:r>
        <w:t xml:space="preserve">Сухин И. Шахматы для самых маленьких. – М.: Астрель, АСТ, 2000. </w:t>
      </w:r>
    </w:p>
    <w:p w:rsidR="004A7F81" w:rsidRPr="005739E7" w:rsidRDefault="004A7F81" w:rsidP="004A7F81">
      <w:pPr>
        <w:pStyle w:val="a3"/>
        <w:numPr>
          <w:ilvl w:val="0"/>
          <w:numId w:val="11"/>
        </w:numPr>
        <w:ind w:right="851"/>
        <w:jc w:val="both"/>
      </w:pPr>
      <w:r>
        <w:t>Викерчук М.И., Чернышев П.А., Глек И.В., Виноградов А.С. Шахматы. Тактика.- ООО «Дрофа». 2018.-144с.</w:t>
      </w:r>
    </w:p>
    <w:p w:rsidR="004A7F81" w:rsidRDefault="004A7F81" w:rsidP="004A7F81">
      <w:pPr>
        <w:pStyle w:val="a3"/>
        <w:numPr>
          <w:ilvl w:val="0"/>
          <w:numId w:val="11"/>
        </w:numPr>
        <w:ind w:right="851"/>
        <w:jc w:val="both"/>
      </w:pPr>
      <w:r>
        <w:t>Сухин И. Волшебный шахматный мешочек. – Испания: Издательский центр Маркота. Международная шахматная Академия Г. Каспарова, 1992.</w:t>
      </w:r>
    </w:p>
    <w:p w:rsidR="004A7F81" w:rsidRDefault="004A7F81" w:rsidP="004A7F81">
      <w:pPr>
        <w:pStyle w:val="a3"/>
        <w:ind w:left="851" w:right="851" w:firstLine="1036"/>
        <w:jc w:val="both"/>
      </w:pPr>
    </w:p>
    <w:p w:rsidR="004A7F81" w:rsidRDefault="004A7F81" w:rsidP="004A7F81">
      <w:pPr>
        <w:pStyle w:val="a3"/>
        <w:ind w:left="928" w:right="851"/>
        <w:jc w:val="both"/>
      </w:pPr>
    </w:p>
    <w:p w:rsidR="001F0525" w:rsidRDefault="001F0525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BF3B9B" w:rsidRDefault="00BF3B9B" w:rsidP="001F0525">
      <w:pPr>
        <w:pStyle w:val="a3"/>
        <w:ind w:left="982" w:right="292" w:firstLine="1036"/>
        <w:jc w:val="both"/>
      </w:pPr>
    </w:p>
    <w:p w:rsidR="005739E7" w:rsidRDefault="005739E7" w:rsidP="001F0525">
      <w:pPr>
        <w:pStyle w:val="a3"/>
        <w:ind w:left="982" w:right="292" w:firstLine="1036"/>
        <w:jc w:val="both"/>
      </w:pPr>
    </w:p>
    <w:p w:rsidR="005739E7" w:rsidRDefault="005739E7" w:rsidP="001F0525">
      <w:pPr>
        <w:pStyle w:val="a3"/>
        <w:ind w:left="982" w:right="292" w:firstLine="1036"/>
        <w:jc w:val="both"/>
      </w:pPr>
    </w:p>
    <w:p w:rsidR="005739E7" w:rsidRDefault="005739E7" w:rsidP="001F0525">
      <w:pPr>
        <w:pStyle w:val="a3"/>
        <w:ind w:left="982" w:right="292" w:firstLine="1036"/>
        <w:jc w:val="both"/>
      </w:pPr>
    </w:p>
    <w:p w:rsidR="005739E7" w:rsidRDefault="005739E7" w:rsidP="001F0525">
      <w:pPr>
        <w:pStyle w:val="a3"/>
        <w:ind w:left="982" w:right="292" w:firstLine="1036"/>
        <w:jc w:val="both"/>
      </w:pPr>
    </w:p>
    <w:p w:rsidR="00646150" w:rsidRDefault="00646150" w:rsidP="001F0525">
      <w:pPr>
        <w:pStyle w:val="a3"/>
        <w:ind w:left="982" w:right="292" w:firstLine="1036"/>
        <w:jc w:val="both"/>
      </w:pPr>
    </w:p>
    <w:p w:rsidR="00646150" w:rsidRDefault="00646150" w:rsidP="001F0525">
      <w:pPr>
        <w:pStyle w:val="a3"/>
        <w:ind w:left="982" w:right="292" w:firstLine="1036"/>
        <w:jc w:val="both"/>
      </w:pPr>
    </w:p>
    <w:p w:rsidR="00646150" w:rsidRDefault="00646150" w:rsidP="001F0525">
      <w:pPr>
        <w:pStyle w:val="a3"/>
        <w:ind w:left="982" w:right="292" w:firstLine="1036"/>
        <w:jc w:val="both"/>
      </w:pPr>
    </w:p>
    <w:sectPr w:rsidR="00646150" w:rsidSect="00443885">
      <w:pgSz w:w="11910" w:h="16840"/>
      <w:pgMar w:top="1040" w:right="580" w:bottom="85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62" w:rsidRDefault="00637362" w:rsidP="004D4271">
      <w:r>
        <w:separator/>
      </w:r>
    </w:p>
  </w:endnote>
  <w:endnote w:type="continuationSeparator" w:id="0">
    <w:p w:rsidR="00637362" w:rsidRDefault="00637362" w:rsidP="004D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62" w:rsidRDefault="00637362" w:rsidP="004D4271">
      <w:r>
        <w:separator/>
      </w:r>
    </w:p>
  </w:footnote>
  <w:footnote w:type="continuationSeparator" w:id="0">
    <w:p w:rsidR="00637362" w:rsidRDefault="00637362" w:rsidP="004D4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073"/>
    <w:multiLevelType w:val="hybridMultilevel"/>
    <w:tmpl w:val="FA8EA1EE"/>
    <w:lvl w:ilvl="0" w:tplc="90A4630E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1" w:tplc="786C3B74">
      <w:numFmt w:val="bullet"/>
      <w:lvlText w:val=""/>
      <w:lvlJc w:val="left"/>
      <w:pPr>
        <w:ind w:left="982" w:hanging="516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58FC3F26">
      <w:numFmt w:val="bullet"/>
      <w:lvlText w:val="•"/>
      <w:lvlJc w:val="left"/>
      <w:pPr>
        <w:ind w:left="2298" w:hanging="516"/>
      </w:pPr>
      <w:rPr>
        <w:rFonts w:hint="default"/>
        <w:lang w:val="ru-RU" w:eastAsia="ru-RU" w:bidi="ru-RU"/>
      </w:rPr>
    </w:lvl>
    <w:lvl w:ilvl="3" w:tplc="F398A04C">
      <w:numFmt w:val="bullet"/>
      <w:lvlText w:val="•"/>
      <w:lvlJc w:val="left"/>
      <w:pPr>
        <w:ind w:left="3336" w:hanging="516"/>
      </w:pPr>
      <w:rPr>
        <w:rFonts w:hint="default"/>
        <w:lang w:val="ru-RU" w:eastAsia="ru-RU" w:bidi="ru-RU"/>
      </w:rPr>
    </w:lvl>
    <w:lvl w:ilvl="4" w:tplc="0B0AEF7E">
      <w:numFmt w:val="bullet"/>
      <w:lvlText w:val="•"/>
      <w:lvlJc w:val="left"/>
      <w:pPr>
        <w:ind w:left="4375" w:hanging="516"/>
      </w:pPr>
      <w:rPr>
        <w:rFonts w:hint="default"/>
        <w:lang w:val="ru-RU" w:eastAsia="ru-RU" w:bidi="ru-RU"/>
      </w:rPr>
    </w:lvl>
    <w:lvl w:ilvl="5" w:tplc="6BBC97F4">
      <w:numFmt w:val="bullet"/>
      <w:lvlText w:val="•"/>
      <w:lvlJc w:val="left"/>
      <w:pPr>
        <w:ind w:left="5413" w:hanging="516"/>
      </w:pPr>
      <w:rPr>
        <w:rFonts w:hint="default"/>
        <w:lang w:val="ru-RU" w:eastAsia="ru-RU" w:bidi="ru-RU"/>
      </w:rPr>
    </w:lvl>
    <w:lvl w:ilvl="6" w:tplc="E2E4CEF0">
      <w:numFmt w:val="bullet"/>
      <w:lvlText w:val="•"/>
      <w:lvlJc w:val="left"/>
      <w:pPr>
        <w:ind w:left="6452" w:hanging="516"/>
      </w:pPr>
      <w:rPr>
        <w:rFonts w:hint="default"/>
        <w:lang w:val="ru-RU" w:eastAsia="ru-RU" w:bidi="ru-RU"/>
      </w:rPr>
    </w:lvl>
    <w:lvl w:ilvl="7" w:tplc="782001D8">
      <w:numFmt w:val="bullet"/>
      <w:lvlText w:val="•"/>
      <w:lvlJc w:val="left"/>
      <w:pPr>
        <w:ind w:left="7490" w:hanging="516"/>
      </w:pPr>
      <w:rPr>
        <w:rFonts w:hint="default"/>
        <w:lang w:val="ru-RU" w:eastAsia="ru-RU" w:bidi="ru-RU"/>
      </w:rPr>
    </w:lvl>
    <w:lvl w:ilvl="8" w:tplc="18C0DB80">
      <w:numFmt w:val="bullet"/>
      <w:lvlText w:val="•"/>
      <w:lvlJc w:val="left"/>
      <w:pPr>
        <w:ind w:left="8529" w:hanging="516"/>
      </w:pPr>
      <w:rPr>
        <w:rFonts w:hint="default"/>
        <w:lang w:val="ru-RU" w:eastAsia="ru-RU" w:bidi="ru-RU"/>
      </w:rPr>
    </w:lvl>
  </w:abstractNum>
  <w:abstractNum w:abstractNumId="1">
    <w:nsid w:val="24290201"/>
    <w:multiLevelType w:val="hybridMultilevel"/>
    <w:tmpl w:val="03226F10"/>
    <w:lvl w:ilvl="0" w:tplc="1B560D1A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EE40EAC">
      <w:numFmt w:val="bullet"/>
      <w:lvlText w:val=""/>
      <w:lvlJc w:val="left"/>
      <w:pPr>
        <w:ind w:left="982" w:hanging="516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39ACD754">
      <w:numFmt w:val="bullet"/>
      <w:lvlText w:val="•"/>
      <w:lvlJc w:val="left"/>
      <w:pPr>
        <w:ind w:left="2689" w:hanging="516"/>
      </w:pPr>
      <w:rPr>
        <w:rFonts w:hint="default"/>
        <w:lang w:val="ru-RU" w:eastAsia="ru-RU" w:bidi="ru-RU"/>
      </w:rPr>
    </w:lvl>
    <w:lvl w:ilvl="3" w:tplc="4FE42F74">
      <w:numFmt w:val="bullet"/>
      <w:lvlText w:val="•"/>
      <w:lvlJc w:val="left"/>
      <w:pPr>
        <w:ind w:left="3679" w:hanging="516"/>
      </w:pPr>
      <w:rPr>
        <w:rFonts w:hint="default"/>
        <w:lang w:val="ru-RU" w:eastAsia="ru-RU" w:bidi="ru-RU"/>
      </w:rPr>
    </w:lvl>
    <w:lvl w:ilvl="4" w:tplc="DBE81646">
      <w:numFmt w:val="bullet"/>
      <w:lvlText w:val="•"/>
      <w:lvlJc w:val="left"/>
      <w:pPr>
        <w:ind w:left="4668" w:hanging="516"/>
      </w:pPr>
      <w:rPr>
        <w:rFonts w:hint="default"/>
        <w:lang w:val="ru-RU" w:eastAsia="ru-RU" w:bidi="ru-RU"/>
      </w:rPr>
    </w:lvl>
    <w:lvl w:ilvl="5" w:tplc="F23ECEF4">
      <w:numFmt w:val="bullet"/>
      <w:lvlText w:val="•"/>
      <w:lvlJc w:val="left"/>
      <w:pPr>
        <w:ind w:left="5658" w:hanging="516"/>
      </w:pPr>
      <w:rPr>
        <w:rFonts w:hint="default"/>
        <w:lang w:val="ru-RU" w:eastAsia="ru-RU" w:bidi="ru-RU"/>
      </w:rPr>
    </w:lvl>
    <w:lvl w:ilvl="6" w:tplc="F7C6F9B6">
      <w:numFmt w:val="bullet"/>
      <w:lvlText w:val="•"/>
      <w:lvlJc w:val="left"/>
      <w:pPr>
        <w:ind w:left="6648" w:hanging="516"/>
      </w:pPr>
      <w:rPr>
        <w:rFonts w:hint="default"/>
        <w:lang w:val="ru-RU" w:eastAsia="ru-RU" w:bidi="ru-RU"/>
      </w:rPr>
    </w:lvl>
    <w:lvl w:ilvl="7" w:tplc="4F9EC704">
      <w:numFmt w:val="bullet"/>
      <w:lvlText w:val="•"/>
      <w:lvlJc w:val="left"/>
      <w:pPr>
        <w:ind w:left="7637" w:hanging="516"/>
      </w:pPr>
      <w:rPr>
        <w:rFonts w:hint="default"/>
        <w:lang w:val="ru-RU" w:eastAsia="ru-RU" w:bidi="ru-RU"/>
      </w:rPr>
    </w:lvl>
    <w:lvl w:ilvl="8" w:tplc="597C5AEE">
      <w:numFmt w:val="bullet"/>
      <w:lvlText w:val="•"/>
      <w:lvlJc w:val="left"/>
      <w:pPr>
        <w:ind w:left="8627" w:hanging="516"/>
      </w:pPr>
      <w:rPr>
        <w:rFonts w:hint="default"/>
        <w:lang w:val="ru-RU" w:eastAsia="ru-RU" w:bidi="ru-RU"/>
      </w:rPr>
    </w:lvl>
  </w:abstractNum>
  <w:abstractNum w:abstractNumId="2">
    <w:nsid w:val="379F1D2E"/>
    <w:multiLevelType w:val="multilevel"/>
    <w:tmpl w:val="7340CA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">
    <w:nsid w:val="37F4387D"/>
    <w:multiLevelType w:val="hybridMultilevel"/>
    <w:tmpl w:val="16DEB9E2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>
    <w:nsid w:val="3AA7603E"/>
    <w:multiLevelType w:val="hybridMultilevel"/>
    <w:tmpl w:val="0D549240"/>
    <w:lvl w:ilvl="0" w:tplc="4FB09D24">
      <w:start w:val="1"/>
      <w:numFmt w:val="decimal"/>
      <w:lvlText w:val="%1."/>
      <w:lvlJc w:val="left"/>
      <w:pPr>
        <w:ind w:left="2398" w:hanging="5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4928AB2">
      <w:numFmt w:val="bullet"/>
      <w:lvlText w:val="•"/>
      <w:lvlJc w:val="left"/>
      <w:pPr>
        <w:ind w:left="3220" w:hanging="560"/>
      </w:pPr>
      <w:rPr>
        <w:rFonts w:hint="default"/>
        <w:lang w:val="ru-RU" w:eastAsia="ru-RU" w:bidi="ru-RU"/>
      </w:rPr>
    </w:lvl>
    <w:lvl w:ilvl="2" w:tplc="6E342F2E">
      <w:numFmt w:val="bullet"/>
      <w:lvlText w:val="•"/>
      <w:lvlJc w:val="left"/>
      <w:pPr>
        <w:ind w:left="4041" w:hanging="560"/>
      </w:pPr>
      <w:rPr>
        <w:rFonts w:hint="default"/>
        <w:lang w:val="ru-RU" w:eastAsia="ru-RU" w:bidi="ru-RU"/>
      </w:rPr>
    </w:lvl>
    <w:lvl w:ilvl="3" w:tplc="7F985CE8">
      <w:numFmt w:val="bullet"/>
      <w:lvlText w:val="•"/>
      <w:lvlJc w:val="left"/>
      <w:pPr>
        <w:ind w:left="4861" w:hanging="560"/>
      </w:pPr>
      <w:rPr>
        <w:rFonts w:hint="default"/>
        <w:lang w:val="ru-RU" w:eastAsia="ru-RU" w:bidi="ru-RU"/>
      </w:rPr>
    </w:lvl>
    <w:lvl w:ilvl="4" w:tplc="B578350E">
      <w:numFmt w:val="bullet"/>
      <w:lvlText w:val="•"/>
      <w:lvlJc w:val="left"/>
      <w:pPr>
        <w:ind w:left="5682" w:hanging="560"/>
      </w:pPr>
      <w:rPr>
        <w:rFonts w:hint="default"/>
        <w:lang w:val="ru-RU" w:eastAsia="ru-RU" w:bidi="ru-RU"/>
      </w:rPr>
    </w:lvl>
    <w:lvl w:ilvl="5" w:tplc="E61072EE">
      <w:numFmt w:val="bullet"/>
      <w:lvlText w:val="•"/>
      <w:lvlJc w:val="left"/>
      <w:pPr>
        <w:ind w:left="6503" w:hanging="560"/>
      </w:pPr>
      <w:rPr>
        <w:rFonts w:hint="default"/>
        <w:lang w:val="ru-RU" w:eastAsia="ru-RU" w:bidi="ru-RU"/>
      </w:rPr>
    </w:lvl>
    <w:lvl w:ilvl="6" w:tplc="8A38EEA0">
      <w:numFmt w:val="bullet"/>
      <w:lvlText w:val="•"/>
      <w:lvlJc w:val="left"/>
      <w:pPr>
        <w:ind w:left="7323" w:hanging="560"/>
      </w:pPr>
      <w:rPr>
        <w:rFonts w:hint="default"/>
        <w:lang w:val="ru-RU" w:eastAsia="ru-RU" w:bidi="ru-RU"/>
      </w:rPr>
    </w:lvl>
    <w:lvl w:ilvl="7" w:tplc="1EFC28CA">
      <w:numFmt w:val="bullet"/>
      <w:lvlText w:val="•"/>
      <w:lvlJc w:val="left"/>
      <w:pPr>
        <w:ind w:left="8144" w:hanging="560"/>
      </w:pPr>
      <w:rPr>
        <w:rFonts w:hint="default"/>
        <w:lang w:val="ru-RU" w:eastAsia="ru-RU" w:bidi="ru-RU"/>
      </w:rPr>
    </w:lvl>
    <w:lvl w:ilvl="8" w:tplc="2A78AAC0">
      <w:numFmt w:val="bullet"/>
      <w:lvlText w:val="•"/>
      <w:lvlJc w:val="left"/>
      <w:pPr>
        <w:ind w:left="8965" w:hanging="560"/>
      </w:pPr>
      <w:rPr>
        <w:rFonts w:hint="default"/>
        <w:lang w:val="ru-RU" w:eastAsia="ru-RU" w:bidi="ru-RU"/>
      </w:rPr>
    </w:lvl>
  </w:abstractNum>
  <w:abstractNum w:abstractNumId="5">
    <w:nsid w:val="4E433689"/>
    <w:multiLevelType w:val="hybridMultilevel"/>
    <w:tmpl w:val="4B3EFE34"/>
    <w:lvl w:ilvl="0" w:tplc="8B1AE9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6">
    <w:nsid w:val="61985D1B"/>
    <w:multiLevelType w:val="hybridMultilevel"/>
    <w:tmpl w:val="A6A21C40"/>
    <w:lvl w:ilvl="0" w:tplc="6F0699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6267E93"/>
    <w:multiLevelType w:val="hybridMultilevel"/>
    <w:tmpl w:val="42C8662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6F7F3D1E"/>
    <w:multiLevelType w:val="hybridMultilevel"/>
    <w:tmpl w:val="EA54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73471"/>
    <w:multiLevelType w:val="hybridMultilevel"/>
    <w:tmpl w:val="1BB2EB54"/>
    <w:lvl w:ilvl="0" w:tplc="8424E48E">
      <w:numFmt w:val="bullet"/>
      <w:lvlText w:val=""/>
      <w:lvlJc w:val="left"/>
      <w:pPr>
        <w:ind w:left="1550" w:hanging="656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CF24CF0">
      <w:numFmt w:val="bullet"/>
      <w:lvlText w:val="•"/>
      <w:lvlJc w:val="left"/>
      <w:pPr>
        <w:ind w:left="2464" w:hanging="656"/>
      </w:pPr>
      <w:rPr>
        <w:rFonts w:hint="default"/>
        <w:lang w:val="ru-RU" w:eastAsia="ru-RU" w:bidi="ru-RU"/>
      </w:rPr>
    </w:lvl>
    <w:lvl w:ilvl="2" w:tplc="23E8BCEC">
      <w:numFmt w:val="bullet"/>
      <w:lvlText w:val="•"/>
      <w:lvlJc w:val="left"/>
      <w:pPr>
        <w:ind w:left="3369" w:hanging="656"/>
      </w:pPr>
      <w:rPr>
        <w:rFonts w:hint="default"/>
        <w:lang w:val="ru-RU" w:eastAsia="ru-RU" w:bidi="ru-RU"/>
      </w:rPr>
    </w:lvl>
    <w:lvl w:ilvl="3" w:tplc="38B62630">
      <w:numFmt w:val="bullet"/>
      <w:lvlText w:val="•"/>
      <w:lvlJc w:val="left"/>
      <w:pPr>
        <w:ind w:left="4273" w:hanging="656"/>
      </w:pPr>
      <w:rPr>
        <w:rFonts w:hint="default"/>
        <w:lang w:val="ru-RU" w:eastAsia="ru-RU" w:bidi="ru-RU"/>
      </w:rPr>
    </w:lvl>
    <w:lvl w:ilvl="4" w:tplc="46824C74">
      <w:numFmt w:val="bullet"/>
      <w:lvlText w:val="•"/>
      <w:lvlJc w:val="left"/>
      <w:pPr>
        <w:ind w:left="5178" w:hanging="656"/>
      </w:pPr>
      <w:rPr>
        <w:rFonts w:hint="default"/>
        <w:lang w:val="ru-RU" w:eastAsia="ru-RU" w:bidi="ru-RU"/>
      </w:rPr>
    </w:lvl>
    <w:lvl w:ilvl="5" w:tplc="76482D24">
      <w:numFmt w:val="bullet"/>
      <w:lvlText w:val="•"/>
      <w:lvlJc w:val="left"/>
      <w:pPr>
        <w:ind w:left="6083" w:hanging="656"/>
      </w:pPr>
      <w:rPr>
        <w:rFonts w:hint="default"/>
        <w:lang w:val="ru-RU" w:eastAsia="ru-RU" w:bidi="ru-RU"/>
      </w:rPr>
    </w:lvl>
    <w:lvl w:ilvl="6" w:tplc="374CCC94">
      <w:numFmt w:val="bullet"/>
      <w:lvlText w:val="•"/>
      <w:lvlJc w:val="left"/>
      <w:pPr>
        <w:ind w:left="6987" w:hanging="656"/>
      </w:pPr>
      <w:rPr>
        <w:rFonts w:hint="default"/>
        <w:lang w:val="ru-RU" w:eastAsia="ru-RU" w:bidi="ru-RU"/>
      </w:rPr>
    </w:lvl>
    <w:lvl w:ilvl="7" w:tplc="C92642F6">
      <w:numFmt w:val="bullet"/>
      <w:lvlText w:val="•"/>
      <w:lvlJc w:val="left"/>
      <w:pPr>
        <w:ind w:left="7892" w:hanging="656"/>
      </w:pPr>
      <w:rPr>
        <w:rFonts w:hint="default"/>
        <w:lang w:val="ru-RU" w:eastAsia="ru-RU" w:bidi="ru-RU"/>
      </w:rPr>
    </w:lvl>
    <w:lvl w:ilvl="8" w:tplc="6ABE8B5A">
      <w:numFmt w:val="bullet"/>
      <w:lvlText w:val="•"/>
      <w:lvlJc w:val="left"/>
      <w:pPr>
        <w:ind w:left="8797" w:hanging="656"/>
      </w:pPr>
      <w:rPr>
        <w:rFonts w:hint="default"/>
        <w:lang w:val="ru-RU" w:eastAsia="ru-RU" w:bidi="ru-RU"/>
      </w:rPr>
    </w:lvl>
  </w:abstractNum>
  <w:abstractNum w:abstractNumId="10">
    <w:nsid w:val="75A0408A"/>
    <w:multiLevelType w:val="hybridMultilevel"/>
    <w:tmpl w:val="6648427E"/>
    <w:lvl w:ilvl="0" w:tplc="60482A9E">
      <w:numFmt w:val="bullet"/>
      <w:lvlText w:val=""/>
      <w:lvlJc w:val="left"/>
      <w:pPr>
        <w:ind w:left="1073" w:hanging="36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9F8807A">
      <w:numFmt w:val="bullet"/>
      <w:lvlText w:val="•"/>
      <w:lvlJc w:val="left"/>
      <w:pPr>
        <w:ind w:left="2475" w:hanging="363"/>
      </w:pPr>
      <w:rPr>
        <w:rFonts w:hint="default"/>
        <w:lang w:val="ru-RU" w:eastAsia="ru-RU" w:bidi="ru-RU"/>
      </w:rPr>
    </w:lvl>
    <w:lvl w:ilvl="2" w:tplc="58C6356A">
      <w:numFmt w:val="bullet"/>
      <w:lvlText w:val="•"/>
      <w:lvlJc w:val="left"/>
      <w:pPr>
        <w:ind w:left="3871" w:hanging="363"/>
      </w:pPr>
      <w:rPr>
        <w:rFonts w:hint="default"/>
        <w:lang w:val="ru-RU" w:eastAsia="ru-RU" w:bidi="ru-RU"/>
      </w:rPr>
    </w:lvl>
    <w:lvl w:ilvl="3" w:tplc="B37638A2">
      <w:numFmt w:val="bullet"/>
      <w:lvlText w:val="•"/>
      <w:lvlJc w:val="left"/>
      <w:pPr>
        <w:ind w:left="5267" w:hanging="363"/>
      </w:pPr>
      <w:rPr>
        <w:rFonts w:hint="default"/>
        <w:lang w:val="ru-RU" w:eastAsia="ru-RU" w:bidi="ru-RU"/>
      </w:rPr>
    </w:lvl>
    <w:lvl w:ilvl="4" w:tplc="0BE477B4">
      <w:numFmt w:val="bullet"/>
      <w:lvlText w:val="•"/>
      <w:lvlJc w:val="left"/>
      <w:pPr>
        <w:ind w:left="6663" w:hanging="363"/>
      </w:pPr>
      <w:rPr>
        <w:rFonts w:hint="default"/>
        <w:lang w:val="ru-RU" w:eastAsia="ru-RU" w:bidi="ru-RU"/>
      </w:rPr>
    </w:lvl>
    <w:lvl w:ilvl="5" w:tplc="C118524E">
      <w:numFmt w:val="bullet"/>
      <w:lvlText w:val="•"/>
      <w:lvlJc w:val="left"/>
      <w:pPr>
        <w:ind w:left="8059" w:hanging="363"/>
      </w:pPr>
      <w:rPr>
        <w:rFonts w:hint="default"/>
        <w:lang w:val="ru-RU" w:eastAsia="ru-RU" w:bidi="ru-RU"/>
      </w:rPr>
    </w:lvl>
    <w:lvl w:ilvl="6" w:tplc="E23E0E88">
      <w:numFmt w:val="bullet"/>
      <w:lvlText w:val="•"/>
      <w:lvlJc w:val="left"/>
      <w:pPr>
        <w:ind w:left="9455" w:hanging="363"/>
      </w:pPr>
      <w:rPr>
        <w:rFonts w:hint="default"/>
        <w:lang w:val="ru-RU" w:eastAsia="ru-RU" w:bidi="ru-RU"/>
      </w:rPr>
    </w:lvl>
    <w:lvl w:ilvl="7" w:tplc="D6923104">
      <w:numFmt w:val="bullet"/>
      <w:lvlText w:val="•"/>
      <w:lvlJc w:val="left"/>
      <w:pPr>
        <w:ind w:left="10850" w:hanging="363"/>
      </w:pPr>
      <w:rPr>
        <w:rFonts w:hint="default"/>
        <w:lang w:val="ru-RU" w:eastAsia="ru-RU" w:bidi="ru-RU"/>
      </w:rPr>
    </w:lvl>
    <w:lvl w:ilvl="8" w:tplc="AD042824">
      <w:numFmt w:val="bullet"/>
      <w:lvlText w:val="•"/>
      <w:lvlJc w:val="left"/>
      <w:pPr>
        <w:ind w:left="12246" w:hanging="36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D0AC2"/>
    <w:rsid w:val="00012788"/>
    <w:rsid w:val="00076957"/>
    <w:rsid w:val="000D4AF1"/>
    <w:rsid w:val="001E3E48"/>
    <w:rsid w:val="001F0525"/>
    <w:rsid w:val="001F20AB"/>
    <w:rsid w:val="002D0AC2"/>
    <w:rsid w:val="0038390F"/>
    <w:rsid w:val="00391587"/>
    <w:rsid w:val="003F6460"/>
    <w:rsid w:val="00434668"/>
    <w:rsid w:val="00443885"/>
    <w:rsid w:val="00456DC1"/>
    <w:rsid w:val="00484A33"/>
    <w:rsid w:val="004A7F81"/>
    <w:rsid w:val="004B389F"/>
    <w:rsid w:val="004D3AF9"/>
    <w:rsid w:val="004D4271"/>
    <w:rsid w:val="004E61FA"/>
    <w:rsid w:val="004F1A08"/>
    <w:rsid w:val="00540907"/>
    <w:rsid w:val="005739E7"/>
    <w:rsid w:val="0057459A"/>
    <w:rsid w:val="00590CFA"/>
    <w:rsid w:val="005E0BBD"/>
    <w:rsid w:val="00637362"/>
    <w:rsid w:val="00646150"/>
    <w:rsid w:val="00695D4B"/>
    <w:rsid w:val="006D0098"/>
    <w:rsid w:val="006F780D"/>
    <w:rsid w:val="007058E1"/>
    <w:rsid w:val="00706D88"/>
    <w:rsid w:val="00736771"/>
    <w:rsid w:val="00736774"/>
    <w:rsid w:val="007518D6"/>
    <w:rsid w:val="00754393"/>
    <w:rsid w:val="00761CFA"/>
    <w:rsid w:val="00766CCA"/>
    <w:rsid w:val="00790051"/>
    <w:rsid w:val="007F0A0E"/>
    <w:rsid w:val="00817868"/>
    <w:rsid w:val="00850DB1"/>
    <w:rsid w:val="00857610"/>
    <w:rsid w:val="008D4404"/>
    <w:rsid w:val="008E5FC5"/>
    <w:rsid w:val="008F2D54"/>
    <w:rsid w:val="008F3F96"/>
    <w:rsid w:val="009302A0"/>
    <w:rsid w:val="00932BEC"/>
    <w:rsid w:val="00953709"/>
    <w:rsid w:val="00960501"/>
    <w:rsid w:val="00961743"/>
    <w:rsid w:val="009C62F0"/>
    <w:rsid w:val="00A075C4"/>
    <w:rsid w:val="00A53F79"/>
    <w:rsid w:val="00A612F4"/>
    <w:rsid w:val="00A91A1D"/>
    <w:rsid w:val="00B033AA"/>
    <w:rsid w:val="00B11A0C"/>
    <w:rsid w:val="00B20314"/>
    <w:rsid w:val="00B67C15"/>
    <w:rsid w:val="00B708B1"/>
    <w:rsid w:val="00B837DA"/>
    <w:rsid w:val="00B85EE4"/>
    <w:rsid w:val="00BA12AC"/>
    <w:rsid w:val="00BE0AD7"/>
    <w:rsid w:val="00BF3B9B"/>
    <w:rsid w:val="00C441B4"/>
    <w:rsid w:val="00C60A05"/>
    <w:rsid w:val="00C66875"/>
    <w:rsid w:val="00CA0DCC"/>
    <w:rsid w:val="00CF1530"/>
    <w:rsid w:val="00D67BEE"/>
    <w:rsid w:val="00DE618C"/>
    <w:rsid w:val="00DF4B4F"/>
    <w:rsid w:val="00E0429F"/>
    <w:rsid w:val="00E4220B"/>
    <w:rsid w:val="00E50B85"/>
    <w:rsid w:val="00E76A7E"/>
    <w:rsid w:val="00E943F0"/>
    <w:rsid w:val="00EB2263"/>
    <w:rsid w:val="00EE67D4"/>
    <w:rsid w:val="00F44071"/>
    <w:rsid w:val="00F66C55"/>
    <w:rsid w:val="00FC4A0F"/>
    <w:rsid w:val="00FE06AB"/>
    <w:rsid w:val="00FE7A2A"/>
    <w:rsid w:val="00FF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8CA53-5E58-4258-83C3-CF352D3A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12F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A612F4"/>
    <w:pPr>
      <w:ind w:left="6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612F4"/>
    <w:pPr>
      <w:spacing w:line="318" w:lineRule="exact"/>
      <w:ind w:left="1262" w:hanging="281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2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12F4"/>
    <w:rPr>
      <w:sz w:val="28"/>
      <w:szCs w:val="28"/>
    </w:rPr>
  </w:style>
  <w:style w:type="paragraph" w:styleId="a5">
    <w:name w:val="List Paragraph"/>
    <w:basedOn w:val="a"/>
    <w:uiPriority w:val="34"/>
    <w:qFormat/>
    <w:rsid w:val="00A612F4"/>
    <w:pPr>
      <w:ind w:left="1702" w:hanging="360"/>
    </w:pPr>
  </w:style>
  <w:style w:type="paragraph" w:customStyle="1" w:styleId="TableParagraph">
    <w:name w:val="Table Paragraph"/>
    <w:basedOn w:val="a"/>
    <w:uiPriority w:val="1"/>
    <w:qFormat/>
    <w:rsid w:val="00A612F4"/>
    <w:pPr>
      <w:ind w:left="116"/>
    </w:pPr>
  </w:style>
  <w:style w:type="table" w:styleId="a6">
    <w:name w:val="Table Grid"/>
    <w:basedOn w:val="a1"/>
    <w:rsid w:val="00850DB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43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708B1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B708B1"/>
    <w:rPr>
      <w:rFonts w:ascii="Times New Roman" w:eastAsia="Times New Roman" w:hAnsi="Times New Roman" w:cs="Times New Roman"/>
      <w:b/>
      <w:bCs/>
      <w:i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708B1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7">
    <w:name w:val="Normal (Web)"/>
    <w:basedOn w:val="a"/>
    <w:uiPriority w:val="99"/>
    <w:unhideWhenUsed/>
    <w:rsid w:val="00C60A0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8">
    <w:name w:val="header"/>
    <w:basedOn w:val="a"/>
    <w:link w:val="a9"/>
    <w:uiPriority w:val="99"/>
    <w:unhideWhenUsed/>
    <w:rsid w:val="004D42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271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4D42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271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1">
    <w:name w:val="c1"/>
    <w:basedOn w:val="a"/>
    <w:rsid w:val="00484A3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8F2D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2D5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D20B-8C13-4308-9D0F-047D45DF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DEXP</cp:lastModifiedBy>
  <cp:revision>32</cp:revision>
  <cp:lastPrinted>2024-03-29T08:43:00Z</cp:lastPrinted>
  <dcterms:created xsi:type="dcterms:W3CDTF">2020-08-24T16:01:00Z</dcterms:created>
  <dcterms:modified xsi:type="dcterms:W3CDTF">2024-03-29T09:21:00Z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2020-08-24T00:00:00Z</vt:filetime>
  </property>
</Properties>
</file>